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5A4" w:rsidRPr="00172E2A" w:rsidRDefault="00614CE7">
      <w:pPr>
        <w:pStyle w:val="1"/>
        <w:rPr>
          <w:rFonts w:ascii="Times New Roman" w:hAnsi="Times New Roman" w:cs="Times New Roman"/>
          <w:b w:val="0"/>
          <w:color w:val="auto"/>
        </w:rPr>
      </w:pPr>
      <w:r w:rsidRPr="00172E2A">
        <w:rPr>
          <w:rFonts w:ascii="Times New Roman" w:hAnsi="Times New Roman" w:cs="Times New Roman"/>
          <w:b w:val="0"/>
          <w:color w:val="auto"/>
        </w:rPr>
        <w:t>Постановление Администрации г</w:t>
      </w:r>
      <w:r w:rsidR="00020606">
        <w:rPr>
          <w:rFonts w:ascii="Times New Roman" w:hAnsi="Times New Roman" w:cs="Times New Roman"/>
          <w:b w:val="0"/>
          <w:color w:val="auto"/>
        </w:rPr>
        <w:t>орода</w:t>
      </w:r>
      <w:r w:rsidRPr="00172E2A">
        <w:rPr>
          <w:rFonts w:ascii="Times New Roman" w:hAnsi="Times New Roman" w:cs="Times New Roman"/>
          <w:b w:val="0"/>
          <w:color w:val="auto"/>
        </w:rPr>
        <w:t xml:space="preserve"> от 3 мая 2017 г.</w:t>
      </w:r>
      <w:r w:rsidR="00172E2A">
        <w:rPr>
          <w:rFonts w:ascii="Times New Roman" w:hAnsi="Times New Roman" w:cs="Times New Roman"/>
          <w:b w:val="0"/>
          <w:color w:val="auto"/>
        </w:rPr>
        <w:t xml:space="preserve"> №</w:t>
      </w:r>
      <w:r w:rsidRPr="00172E2A">
        <w:rPr>
          <w:rFonts w:ascii="Times New Roman" w:hAnsi="Times New Roman" w:cs="Times New Roman"/>
          <w:b w:val="0"/>
          <w:color w:val="auto"/>
        </w:rPr>
        <w:t xml:space="preserve"> 3601 </w:t>
      </w:r>
      <w:r w:rsidRPr="00172E2A">
        <w:rPr>
          <w:rFonts w:ascii="Times New Roman" w:hAnsi="Times New Roman" w:cs="Times New Roman"/>
          <w:b w:val="0"/>
          <w:color w:val="auto"/>
        </w:rPr>
        <w:br/>
      </w:r>
      <w:r w:rsidR="00172E2A">
        <w:rPr>
          <w:rFonts w:ascii="Times New Roman" w:hAnsi="Times New Roman" w:cs="Times New Roman"/>
          <w:b w:val="0"/>
          <w:color w:val="auto"/>
        </w:rPr>
        <w:t>«</w:t>
      </w:r>
      <w:r w:rsidRPr="00172E2A">
        <w:rPr>
          <w:rFonts w:ascii="Times New Roman" w:hAnsi="Times New Roman" w:cs="Times New Roman"/>
          <w:b w:val="0"/>
          <w:color w:val="auto"/>
        </w:rPr>
        <w:t xml:space="preserve">Об утверждении порядка предоставления социально ориентированным некоммерческим организациям субсидии на возмещение затрат по приобретению и пополнению транспортного ресурса электронных проездных билетов </w:t>
      </w:r>
      <w:r w:rsidR="00172E2A">
        <w:rPr>
          <w:rFonts w:ascii="Times New Roman" w:hAnsi="Times New Roman" w:cs="Times New Roman"/>
          <w:b w:val="0"/>
          <w:color w:val="auto"/>
        </w:rPr>
        <w:t>«</w:t>
      </w:r>
      <w:r w:rsidRPr="00172E2A">
        <w:rPr>
          <w:rFonts w:ascii="Times New Roman" w:hAnsi="Times New Roman" w:cs="Times New Roman"/>
          <w:b w:val="0"/>
          <w:color w:val="auto"/>
        </w:rPr>
        <w:t>Карта горожанина</w:t>
      </w:r>
      <w:r w:rsidR="00172E2A">
        <w:rPr>
          <w:rFonts w:ascii="Times New Roman" w:hAnsi="Times New Roman" w:cs="Times New Roman"/>
          <w:b w:val="0"/>
          <w:color w:val="auto"/>
        </w:rPr>
        <w:t>»</w:t>
      </w:r>
    </w:p>
    <w:p w:rsidR="00B145A4" w:rsidRPr="00172E2A" w:rsidRDefault="00614CE7">
      <w:pPr>
        <w:pStyle w:val="ac"/>
        <w:rPr>
          <w:rFonts w:ascii="Times New Roman" w:hAnsi="Times New Roman" w:cs="Times New Roman"/>
          <w:b w:val="0"/>
          <w:i/>
          <w:color w:val="auto"/>
        </w:rPr>
      </w:pPr>
      <w:r w:rsidRPr="00172E2A">
        <w:rPr>
          <w:rFonts w:ascii="Times New Roman" w:hAnsi="Times New Roman" w:cs="Times New Roman"/>
          <w:b w:val="0"/>
          <w:i/>
          <w:color w:val="auto"/>
        </w:rPr>
        <w:t>С изменениями и дополнениями от:</w:t>
      </w:r>
    </w:p>
    <w:p w:rsidR="00B145A4" w:rsidRPr="00172E2A" w:rsidRDefault="00614CE7" w:rsidP="00172E2A">
      <w:pPr>
        <w:pStyle w:val="a9"/>
        <w:spacing w:before="0"/>
        <w:rPr>
          <w:rFonts w:ascii="Times New Roman" w:hAnsi="Times New Roman" w:cs="Times New Roman"/>
          <w:i/>
          <w:color w:val="auto"/>
          <w:shd w:val="clear" w:color="auto" w:fill="EAEFED"/>
        </w:rPr>
      </w:pPr>
      <w:r w:rsidRPr="00172E2A">
        <w:rPr>
          <w:rFonts w:ascii="Times New Roman" w:hAnsi="Times New Roman" w:cs="Times New Roman"/>
          <w:i/>
          <w:color w:val="auto"/>
        </w:rPr>
        <w:t xml:space="preserve"> </w:t>
      </w:r>
      <w:r w:rsidRPr="00172E2A">
        <w:rPr>
          <w:rFonts w:ascii="Times New Roman" w:hAnsi="Times New Roman" w:cs="Times New Roman"/>
          <w:i/>
          <w:color w:val="auto"/>
          <w:shd w:val="clear" w:color="auto" w:fill="EAEFED"/>
        </w:rPr>
        <w:t>21 декабря 2018 г., 15 апреля 2019 г., 2 июля 2020 г., 15 октября 2021 г., 27 июля 2022 г., 12 октября, 28 декабря 2023 г., 12 февраля 2025 г.</w:t>
      </w:r>
    </w:p>
    <w:p w:rsidR="00B145A4" w:rsidRPr="00172E2A" w:rsidRDefault="00B145A4">
      <w:pPr>
        <w:rPr>
          <w:rFonts w:ascii="Times New Roman" w:hAnsi="Times New Roman" w:cs="Times New Roman"/>
        </w:rPr>
      </w:pPr>
    </w:p>
    <w:p w:rsidR="00B145A4" w:rsidRPr="00172E2A" w:rsidRDefault="00614CE7">
      <w:pPr>
        <w:rPr>
          <w:rFonts w:ascii="Times New Roman" w:hAnsi="Times New Roman" w:cs="Times New Roman"/>
        </w:rPr>
      </w:pPr>
      <w:r w:rsidRPr="00172E2A">
        <w:rPr>
          <w:rFonts w:ascii="Times New Roman" w:hAnsi="Times New Roman" w:cs="Times New Roman"/>
        </w:rPr>
        <w:t xml:space="preserve">В соответствии со </w:t>
      </w:r>
      <w:r w:rsidRPr="00172E2A">
        <w:rPr>
          <w:rStyle w:val="a4"/>
          <w:rFonts w:ascii="Times New Roman" w:hAnsi="Times New Roman" w:cs="Times New Roman"/>
          <w:color w:val="auto"/>
        </w:rPr>
        <w:t>статей 78.1</w:t>
      </w:r>
      <w:r w:rsidRPr="00172E2A">
        <w:rPr>
          <w:rFonts w:ascii="Times New Roman" w:hAnsi="Times New Roman" w:cs="Times New Roman"/>
        </w:rPr>
        <w:t xml:space="preserve"> Бюджетного кодекса Российской Федерации, </w:t>
      </w:r>
      <w:r w:rsidRPr="00172E2A">
        <w:rPr>
          <w:rStyle w:val="a4"/>
          <w:rFonts w:ascii="Times New Roman" w:hAnsi="Times New Roman" w:cs="Times New Roman"/>
          <w:color w:val="auto"/>
        </w:rPr>
        <w:t>Федеральным законом</w:t>
      </w:r>
      <w:r w:rsidRPr="00172E2A">
        <w:rPr>
          <w:rFonts w:ascii="Times New Roman" w:hAnsi="Times New Roman" w:cs="Times New Roman"/>
        </w:rPr>
        <w:t xml:space="preserve"> от 06.10.2003</w:t>
      </w:r>
      <w:r w:rsidR="00172E2A">
        <w:rPr>
          <w:rFonts w:ascii="Times New Roman" w:hAnsi="Times New Roman" w:cs="Times New Roman"/>
        </w:rPr>
        <w:t xml:space="preserve"> №</w:t>
      </w:r>
      <w:r w:rsidRPr="00172E2A">
        <w:rPr>
          <w:rFonts w:ascii="Times New Roman" w:hAnsi="Times New Roman" w:cs="Times New Roman"/>
        </w:rPr>
        <w:t xml:space="preserve"> 131-ФЗ </w:t>
      </w:r>
      <w:r w:rsidR="00172E2A">
        <w:rPr>
          <w:rFonts w:ascii="Times New Roman" w:hAnsi="Times New Roman" w:cs="Times New Roman"/>
        </w:rPr>
        <w:t>«</w:t>
      </w:r>
      <w:r w:rsidRPr="00172E2A">
        <w:rPr>
          <w:rFonts w:ascii="Times New Roman" w:hAnsi="Times New Roman" w:cs="Times New Roman"/>
        </w:rPr>
        <w:t>Об общих принципах организации местного самоуправления в Российской Федерации</w:t>
      </w:r>
      <w:r w:rsidR="00172E2A">
        <w:rPr>
          <w:rFonts w:ascii="Times New Roman" w:hAnsi="Times New Roman" w:cs="Times New Roman"/>
        </w:rPr>
        <w:t>»</w:t>
      </w:r>
      <w:r w:rsidRPr="00172E2A">
        <w:rPr>
          <w:rFonts w:ascii="Times New Roman" w:hAnsi="Times New Roman" w:cs="Times New Roman"/>
        </w:rPr>
        <w:t xml:space="preserve">, </w:t>
      </w:r>
      <w:r w:rsidRPr="00172E2A">
        <w:rPr>
          <w:rStyle w:val="a4"/>
          <w:rFonts w:ascii="Times New Roman" w:hAnsi="Times New Roman" w:cs="Times New Roman"/>
          <w:color w:val="auto"/>
        </w:rPr>
        <w:t>Федеральным законом</w:t>
      </w:r>
      <w:r w:rsidRPr="00172E2A">
        <w:rPr>
          <w:rFonts w:ascii="Times New Roman" w:hAnsi="Times New Roman" w:cs="Times New Roman"/>
        </w:rPr>
        <w:t xml:space="preserve"> от 12.01.1996</w:t>
      </w:r>
      <w:r w:rsidR="00172E2A">
        <w:rPr>
          <w:rFonts w:ascii="Times New Roman" w:hAnsi="Times New Roman" w:cs="Times New Roman"/>
        </w:rPr>
        <w:t xml:space="preserve"> №</w:t>
      </w:r>
      <w:r w:rsidRPr="00172E2A">
        <w:rPr>
          <w:rFonts w:ascii="Times New Roman" w:hAnsi="Times New Roman" w:cs="Times New Roman"/>
        </w:rPr>
        <w:t xml:space="preserve"> 7-ФЗ </w:t>
      </w:r>
      <w:r w:rsidR="00172E2A">
        <w:rPr>
          <w:rFonts w:ascii="Times New Roman" w:hAnsi="Times New Roman" w:cs="Times New Roman"/>
        </w:rPr>
        <w:t>«</w:t>
      </w:r>
      <w:r w:rsidRPr="00172E2A">
        <w:rPr>
          <w:rFonts w:ascii="Times New Roman" w:hAnsi="Times New Roman" w:cs="Times New Roman"/>
        </w:rPr>
        <w:t>О некоммерческих организациях</w:t>
      </w:r>
      <w:r w:rsidR="00172E2A">
        <w:rPr>
          <w:rFonts w:ascii="Times New Roman" w:hAnsi="Times New Roman" w:cs="Times New Roman"/>
        </w:rPr>
        <w:t>»</w:t>
      </w:r>
      <w:r w:rsidRPr="00172E2A">
        <w:rPr>
          <w:rFonts w:ascii="Times New Roman" w:hAnsi="Times New Roman" w:cs="Times New Roman"/>
        </w:rPr>
        <w:t xml:space="preserve">, </w:t>
      </w:r>
      <w:r w:rsidRPr="00172E2A">
        <w:rPr>
          <w:rStyle w:val="a4"/>
          <w:rFonts w:ascii="Times New Roman" w:hAnsi="Times New Roman" w:cs="Times New Roman"/>
          <w:color w:val="auto"/>
        </w:rPr>
        <w:t>Федеральным законом</w:t>
      </w:r>
      <w:r w:rsidRPr="00172E2A">
        <w:rPr>
          <w:rFonts w:ascii="Times New Roman" w:hAnsi="Times New Roman" w:cs="Times New Roman"/>
        </w:rPr>
        <w:t xml:space="preserve"> от 19.05.1995</w:t>
      </w:r>
      <w:r w:rsidR="00172E2A">
        <w:rPr>
          <w:rFonts w:ascii="Times New Roman" w:hAnsi="Times New Roman" w:cs="Times New Roman"/>
        </w:rPr>
        <w:t xml:space="preserve"> №</w:t>
      </w:r>
      <w:r w:rsidRPr="00172E2A">
        <w:rPr>
          <w:rFonts w:ascii="Times New Roman" w:hAnsi="Times New Roman" w:cs="Times New Roman"/>
        </w:rPr>
        <w:t xml:space="preserve"> 82-ФЗ </w:t>
      </w:r>
      <w:r w:rsidR="00172E2A">
        <w:rPr>
          <w:rFonts w:ascii="Times New Roman" w:hAnsi="Times New Roman" w:cs="Times New Roman"/>
        </w:rPr>
        <w:t>«</w:t>
      </w:r>
      <w:r w:rsidRPr="00172E2A">
        <w:rPr>
          <w:rFonts w:ascii="Times New Roman" w:hAnsi="Times New Roman" w:cs="Times New Roman"/>
        </w:rPr>
        <w:t>Об общественных объединениях</w:t>
      </w:r>
      <w:r w:rsidR="00172E2A">
        <w:rPr>
          <w:rFonts w:ascii="Times New Roman" w:hAnsi="Times New Roman" w:cs="Times New Roman"/>
        </w:rPr>
        <w:t>»</w:t>
      </w:r>
      <w:r w:rsidRPr="00172E2A">
        <w:rPr>
          <w:rFonts w:ascii="Times New Roman" w:hAnsi="Times New Roman" w:cs="Times New Roman"/>
        </w:rPr>
        <w:t xml:space="preserve">, </w:t>
      </w:r>
      <w:r w:rsidRPr="00172E2A">
        <w:rPr>
          <w:rStyle w:val="a4"/>
          <w:rFonts w:ascii="Times New Roman" w:hAnsi="Times New Roman" w:cs="Times New Roman"/>
          <w:color w:val="auto"/>
        </w:rPr>
        <w:t>постановлением</w:t>
      </w:r>
      <w:r w:rsidRPr="00172E2A">
        <w:rPr>
          <w:rFonts w:ascii="Times New Roman" w:hAnsi="Times New Roman" w:cs="Times New Roman"/>
        </w:rPr>
        <w:t xml:space="preserve"> Правительства Российской Федерации от 25.10.2023</w:t>
      </w:r>
      <w:r w:rsidR="00172E2A">
        <w:rPr>
          <w:rFonts w:ascii="Times New Roman" w:hAnsi="Times New Roman" w:cs="Times New Roman"/>
        </w:rPr>
        <w:t xml:space="preserve"> №</w:t>
      </w:r>
      <w:r w:rsidRPr="00172E2A">
        <w:rPr>
          <w:rFonts w:ascii="Times New Roman" w:hAnsi="Times New Roman" w:cs="Times New Roman"/>
        </w:rPr>
        <w:t xml:space="preserve"> 1782 </w:t>
      </w:r>
      <w:r w:rsidR="00172E2A">
        <w:rPr>
          <w:rFonts w:ascii="Times New Roman" w:hAnsi="Times New Roman" w:cs="Times New Roman"/>
        </w:rPr>
        <w:t>«</w:t>
      </w:r>
      <w:r w:rsidRPr="00172E2A">
        <w:rPr>
          <w:rFonts w:ascii="Times New Roman" w:hAnsi="Times New Roman" w:cs="Times New Roman"/>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w:t>
      </w:r>
      <w:r w:rsidR="00172E2A">
        <w:rPr>
          <w:rFonts w:ascii="Times New Roman" w:hAnsi="Times New Roman" w:cs="Times New Roman"/>
        </w:rPr>
        <w:t xml:space="preserve"> – </w:t>
      </w:r>
      <w:r w:rsidRPr="00172E2A">
        <w:rPr>
          <w:rFonts w:ascii="Times New Roman" w:hAnsi="Times New Roman" w:cs="Times New Roman"/>
        </w:rPr>
        <w:t>производителям товаров, работ, услуг и проведение отборов получателей указанных субсидий, в том числе грантов в форме субсидий</w:t>
      </w:r>
      <w:r w:rsidR="00172E2A">
        <w:rPr>
          <w:rFonts w:ascii="Times New Roman" w:hAnsi="Times New Roman" w:cs="Times New Roman"/>
        </w:rPr>
        <w:t>»</w:t>
      </w:r>
      <w:r w:rsidRPr="00172E2A">
        <w:rPr>
          <w:rFonts w:ascii="Times New Roman" w:hAnsi="Times New Roman" w:cs="Times New Roman"/>
        </w:rPr>
        <w:t xml:space="preserve">, </w:t>
      </w:r>
      <w:r w:rsidRPr="00172E2A">
        <w:rPr>
          <w:rStyle w:val="a4"/>
          <w:rFonts w:ascii="Times New Roman" w:hAnsi="Times New Roman" w:cs="Times New Roman"/>
          <w:color w:val="auto"/>
        </w:rPr>
        <w:t>Уставом</w:t>
      </w:r>
      <w:r w:rsidRPr="00172E2A">
        <w:rPr>
          <w:rFonts w:ascii="Times New Roman" w:hAnsi="Times New Roman" w:cs="Times New Roman"/>
        </w:rPr>
        <w:t xml:space="preserve"> муниципального образования городской округ Сургут Ханты-Мансийского автономного округа</w:t>
      </w:r>
      <w:r w:rsidR="00172E2A">
        <w:rPr>
          <w:rFonts w:ascii="Times New Roman" w:hAnsi="Times New Roman" w:cs="Times New Roman"/>
        </w:rPr>
        <w:t xml:space="preserve"> – </w:t>
      </w:r>
      <w:r w:rsidRPr="00172E2A">
        <w:rPr>
          <w:rFonts w:ascii="Times New Roman" w:hAnsi="Times New Roman" w:cs="Times New Roman"/>
        </w:rPr>
        <w:t xml:space="preserve">Югры, </w:t>
      </w:r>
      <w:r w:rsidRPr="00172E2A">
        <w:rPr>
          <w:rStyle w:val="a4"/>
          <w:rFonts w:ascii="Times New Roman" w:hAnsi="Times New Roman" w:cs="Times New Roman"/>
          <w:color w:val="auto"/>
        </w:rPr>
        <w:t>распоряжением</w:t>
      </w:r>
      <w:r w:rsidRPr="00172E2A">
        <w:rPr>
          <w:rFonts w:ascii="Times New Roman" w:hAnsi="Times New Roman" w:cs="Times New Roman"/>
        </w:rPr>
        <w:t xml:space="preserve"> Администрации города от 30.12.2005</w:t>
      </w:r>
      <w:r w:rsidR="00172E2A">
        <w:rPr>
          <w:rFonts w:ascii="Times New Roman" w:hAnsi="Times New Roman" w:cs="Times New Roman"/>
        </w:rPr>
        <w:t xml:space="preserve"> №</w:t>
      </w:r>
      <w:r w:rsidRPr="00172E2A">
        <w:rPr>
          <w:rFonts w:ascii="Times New Roman" w:hAnsi="Times New Roman" w:cs="Times New Roman"/>
        </w:rPr>
        <w:t xml:space="preserve"> 3686 </w:t>
      </w:r>
      <w:r w:rsidR="00172E2A">
        <w:rPr>
          <w:rFonts w:ascii="Times New Roman" w:hAnsi="Times New Roman" w:cs="Times New Roman"/>
        </w:rPr>
        <w:t>«</w:t>
      </w:r>
      <w:r w:rsidRPr="00172E2A">
        <w:rPr>
          <w:rFonts w:ascii="Times New Roman" w:hAnsi="Times New Roman" w:cs="Times New Roman"/>
        </w:rPr>
        <w:t>Об утверждении Регламента Администрации города</w:t>
      </w:r>
      <w:r w:rsidR="00172E2A">
        <w:rPr>
          <w:rFonts w:ascii="Times New Roman" w:hAnsi="Times New Roman" w:cs="Times New Roman"/>
        </w:rPr>
        <w:t>»</w:t>
      </w:r>
      <w:r w:rsidRPr="00172E2A">
        <w:rPr>
          <w:rFonts w:ascii="Times New Roman" w:hAnsi="Times New Roman" w:cs="Times New Roman"/>
        </w:rPr>
        <w:t>:</w:t>
      </w:r>
    </w:p>
    <w:p w:rsidR="00B145A4" w:rsidRPr="00172E2A" w:rsidRDefault="00614CE7">
      <w:pPr>
        <w:rPr>
          <w:rFonts w:ascii="Times New Roman" w:hAnsi="Times New Roman" w:cs="Times New Roman"/>
        </w:rPr>
      </w:pPr>
      <w:r w:rsidRPr="00172E2A">
        <w:rPr>
          <w:rFonts w:ascii="Times New Roman" w:hAnsi="Times New Roman" w:cs="Times New Roman"/>
        </w:rPr>
        <w:t xml:space="preserve">1. Утвердить порядок предоставления социально ориентированным некоммерческим организациям субсидии на возмещение затрат по приобретению и пополнению транспортного ресурса электронных проездных билетов </w:t>
      </w:r>
      <w:r w:rsidR="00172E2A">
        <w:rPr>
          <w:rFonts w:ascii="Times New Roman" w:hAnsi="Times New Roman" w:cs="Times New Roman"/>
        </w:rPr>
        <w:t>«</w:t>
      </w:r>
      <w:r w:rsidRPr="00172E2A">
        <w:rPr>
          <w:rFonts w:ascii="Times New Roman" w:hAnsi="Times New Roman" w:cs="Times New Roman"/>
        </w:rPr>
        <w:t>Карта горожанина</w:t>
      </w:r>
      <w:r w:rsidR="00172E2A">
        <w:rPr>
          <w:rFonts w:ascii="Times New Roman" w:hAnsi="Times New Roman" w:cs="Times New Roman"/>
        </w:rPr>
        <w:t>»</w:t>
      </w:r>
      <w:r w:rsidRPr="00172E2A">
        <w:rPr>
          <w:rFonts w:ascii="Times New Roman" w:hAnsi="Times New Roman" w:cs="Times New Roman"/>
        </w:rPr>
        <w:t xml:space="preserve"> согласно </w:t>
      </w:r>
      <w:r w:rsidRPr="00172E2A">
        <w:rPr>
          <w:rStyle w:val="a4"/>
          <w:rFonts w:ascii="Times New Roman" w:hAnsi="Times New Roman" w:cs="Times New Roman"/>
          <w:color w:val="auto"/>
        </w:rPr>
        <w:t>приложению</w:t>
      </w:r>
      <w:r w:rsidRPr="00172E2A">
        <w:rPr>
          <w:rFonts w:ascii="Times New Roman" w:hAnsi="Times New Roman" w:cs="Times New Roman"/>
        </w:rPr>
        <w:t>.</w:t>
      </w:r>
    </w:p>
    <w:p w:rsidR="00B145A4" w:rsidRPr="00172E2A" w:rsidRDefault="00614CE7">
      <w:pPr>
        <w:rPr>
          <w:rFonts w:ascii="Times New Roman" w:hAnsi="Times New Roman" w:cs="Times New Roman"/>
        </w:rPr>
      </w:pPr>
      <w:bookmarkStart w:id="0" w:name="sub_11"/>
      <w:r w:rsidRPr="00172E2A">
        <w:rPr>
          <w:rFonts w:ascii="Times New Roman" w:hAnsi="Times New Roman" w:cs="Times New Roman"/>
        </w:rPr>
        <w:t>1</w:t>
      </w:r>
      <w:r w:rsidRPr="00172E2A">
        <w:rPr>
          <w:rFonts w:ascii="Times New Roman" w:hAnsi="Times New Roman" w:cs="Times New Roman"/>
          <w:vertAlign w:val="superscript"/>
        </w:rPr>
        <w:t> 1</w:t>
      </w:r>
      <w:r w:rsidRPr="00172E2A">
        <w:rPr>
          <w:rFonts w:ascii="Times New Roman" w:hAnsi="Times New Roman" w:cs="Times New Roman"/>
        </w:rPr>
        <w:t>. Утратил силу.</w:t>
      </w:r>
      <w:r w:rsidR="00172E2A">
        <w:rPr>
          <w:rFonts w:ascii="Times New Roman" w:hAnsi="Times New Roman" w:cs="Times New Roman"/>
        </w:rPr>
        <w:t xml:space="preserve"> – </w:t>
      </w:r>
      <w:r w:rsidRPr="00172E2A">
        <w:rPr>
          <w:rStyle w:val="a4"/>
          <w:rFonts w:ascii="Times New Roman" w:hAnsi="Times New Roman" w:cs="Times New Roman"/>
          <w:color w:val="auto"/>
        </w:rPr>
        <w:t>Постановление</w:t>
      </w:r>
      <w:r w:rsidRPr="00172E2A">
        <w:rPr>
          <w:rFonts w:ascii="Times New Roman" w:hAnsi="Times New Roman" w:cs="Times New Roman"/>
        </w:rPr>
        <w:t xml:space="preserve"> Администрации г. Сургута от 12 октября 2023 г. </w:t>
      </w:r>
      <w:r w:rsidR="00172E2A">
        <w:rPr>
          <w:rFonts w:ascii="Times New Roman" w:hAnsi="Times New Roman" w:cs="Times New Roman"/>
        </w:rPr>
        <w:t>№</w:t>
      </w:r>
      <w:r w:rsidRPr="00172E2A">
        <w:rPr>
          <w:rFonts w:ascii="Times New Roman" w:hAnsi="Times New Roman" w:cs="Times New Roman"/>
        </w:rPr>
        <w:t> 4910</w:t>
      </w:r>
    </w:p>
    <w:p w:rsidR="00B145A4" w:rsidRPr="00172E2A" w:rsidRDefault="00614CE7">
      <w:pPr>
        <w:rPr>
          <w:rFonts w:ascii="Times New Roman" w:hAnsi="Times New Roman" w:cs="Times New Roman"/>
        </w:rPr>
      </w:pPr>
      <w:bookmarkStart w:id="1" w:name="sub_2"/>
      <w:bookmarkEnd w:id="0"/>
      <w:r w:rsidRPr="00172E2A">
        <w:rPr>
          <w:rFonts w:ascii="Times New Roman" w:hAnsi="Times New Roman" w:cs="Times New Roman"/>
        </w:rPr>
        <w:t xml:space="preserve">2. Управлению по связям с общественностью и средствами массовой информации </w:t>
      </w:r>
      <w:r w:rsidRPr="00172E2A">
        <w:rPr>
          <w:rStyle w:val="a4"/>
          <w:rFonts w:ascii="Times New Roman" w:hAnsi="Times New Roman" w:cs="Times New Roman"/>
          <w:color w:val="auto"/>
        </w:rPr>
        <w:t>опубликовать</w:t>
      </w:r>
      <w:r w:rsidRPr="00172E2A">
        <w:rPr>
          <w:rFonts w:ascii="Times New Roman" w:hAnsi="Times New Roman" w:cs="Times New Roman"/>
        </w:rPr>
        <w:t xml:space="preserve"> настоящее постановление в средствах массовой информации и разместить на </w:t>
      </w:r>
      <w:r w:rsidRPr="00172E2A">
        <w:rPr>
          <w:rStyle w:val="a4"/>
          <w:rFonts w:ascii="Times New Roman" w:hAnsi="Times New Roman" w:cs="Times New Roman"/>
          <w:color w:val="auto"/>
        </w:rPr>
        <w:t>официальном портале</w:t>
      </w:r>
      <w:r w:rsidRPr="00172E2A">
        <w:rPr>
          <w:rFonts w:ascii="Times New Roman" w:hAnsi="Times New Roman" w:cs="Times New Roman"/>
        </w:rPr>
        <w:t xml:space="preserve"> Администрации города.</w:t>
      </w:r>
    </w:p>
    <w:bookmarkEnd w:id="1"/>
    <w:p w:rsidR="00B145A4" w:rsidRPr="00172E2A" w:rsidRDefault="00614CE7">
      <w:pPr>
        <w:rPr>
          <w:rFonts w:ascii="Times New Roman" w:hAnsi="Times New Roman" w:cs="Times New Roman"/>
        </w:rPr>
      </w:pPr>
      <w:r w:rsidRPr="00172E2A">
        <w:rPr>
          <w:rFonts w:ascii="Times New Roman" w:hAnsi="Times New Roman" w:cs="Times New Roman"/>
        </w:rPr>
        <w:t>3. Действие настоящего постановления распространяется на правоотношения, возникшие с 01.03.2017.</w:t>
      </w:r>
    </w:p>
    <w:p w:rsidR="00B145A4" w:rsidRPr="00172E2A" w:rsidRDefault="00614CE7">
      <w:pPr>
        <w:rPr>
          <w:rFonts w:ascii="Times New Roman" w:hAnsi="Times New Roman" w:cs="Times New Roman"/>
        </w:rPr>
      </w:pPr>
      <w:r w:rsidRPr="00172E2A">
        <w:rPr>
          <w:rFonts w:ascii="Times New Roman" w:hAnsi="Times New Roman" w:cs="Times New Roman"/>
        </w:rPr>
        <w:t>4. Контроль за выполнением постановления возложить на заместителя Главы города, курирующего сферу внутренней и молодёжной политики.</w:t>
      </w:r>
    </w:p>
    <w:p w:rsidR="00B145A4" w:rsidRDefault="00B145A4">
      <w:pPr>
        <w:rPr>
          <w:rFonts w:ascii="Times New Roman" w:hAnsi="Times New Roman" w:cs="Times New Roman"/>
        </w:rPr>
      </w:pPr>
    </w:p>
    <w:p w:rsidR="005E2655" w:rsidRDefault="005E2655">
      <w:pPr>
        <w:rPr>
          <w:rFonts w:ascii="Times New Roman" w:hAnsi="Times New Roman" w:cs="Times New Roman"/>
        </w:rPr>
      </w:pPr>
    </w:p>
    <w:p w:rsidR="00020606" w:rsidRPr="00172E2A" w:rsidRDefault="00020606">
      <w:pPr>
        <w:rPr>
          <w:rFonts w:ascii="Times New Roman" w:hAnsi="Times New Roman" w:cs="Times New Roman"/>
        </w:rPr>
      </w:pPr>
    </w:p>
    <w:tbl>
      <w:tblPr>
        <w:tblW w:w="5000" w:type="pct"/>
        <w:tblInd w:w="108" w:type="dxa"/>
        <w:tblLook w:val="0000" w:firstRow="0" w:lastRow="0" w:firstColumn="0" w:lastColumn="0" w:noHBand="0" w:noVBand="0"/>
      </w:tblPr>
      <w:tblGrid>
        <w:gridCol w:w="7010"/>
        <w:gridCol w:w="3506"/>
      </w:tblGrid>
      <w:tr w:rsidR="00B145A4" w:rsidRPr="00172E2A">
        <w:tc>
          <w:tcPr>
            <w:tcW w:w="3302" w:type="pct"/>
            <w:tcBorders>
              <w:top w:val="nil"/>
              <w:left w:val="nil"/>
              <w:bottom w:val="nil"/>
              <w:right w:val="nil"/>
            </w:tcBorders>
          </w:tcPr>
          <w:p w:rsidR="00B145A4" w:rsidRPr="00172E2A" w:rsidRDefault="00614CE7">
            <w:pPr>
              <w:pStyle w:val="ad"/>
              <w:rPr>
                <w:rFonts w:ascii="Times New Roman" w:hAnsi="Times New Roman" w:cs="Times New Roman"/>
              </w:rPr>
            </w:pPr>
            <w:r w:rsidRPr="00172E2A">
              <w:rPr>
                <w:rFonts w:ascii="Times New Roman" w:hAnsi="Times New Roman" w:cs="Times New Roman"/>
              </w:rPr>
              <w:t>Глава города</w:t>
            </w:r>
          </w:p>
        </w:tc>
        <w:tc>
          <w:tcPr>
            <w:tcW w:w="1651" w:type="pct"/>
            <w:tcBorders>
              <w:top w:val="nil"/>
              <w:left w:val="nil"/>
              <w:bottom w:val="nil"/>
              <w:right w:val="nil"/>
            </w:tcBorders>
          </w:tcPr>
          <w:p w:rsidR="00B145A4" w:rsidRPr="00172E2A" w:rsidRDefault="00614CE7">
            <w:pPr>
              <w:pStyle w:val="aa"/>
              <w:jc w:val="right"/>
              <w:rPr>
                <w:rFonts w:ascii="Times New Roman" w:hAnsi="Times New Roman" w:cs="Times New Roman"/>
              </w:rPr>
            </w:pPr>
            <w:r w:rsidRPr="00172E2A">
              <w:rPr>
                <w:rFonts w:ascii="Times New Roman" w:hAnsi="Times New Roman" w:cs="Times New Roman"/>
              </w:rPr>
              <w:t>В.Н. Шувалов</w:t>
            </w:r>
          </w:p>
        </w:tc>
      </w:tr>
    </w:tbl>
    <w:p w:rsidR="00B145A4" w:rsidRDefault="00B145A4">
      <w:pPr>
        <w:rPr>
          <w:rFonts w:ascii="Times New Roman" w:hAnsi="Times New Roman" w:cs="Times New Roman"/>
        </w:rPr>
      </w:pPr>
    </w:p>
    <w:p w:rsidR="00020606" w:rsidRDefault="00020606">
      <w:pPr>
        <w:rPr>
          <w:rFonts w:ascii="Times New Roman" w:hAnsi="Times New Roman" w:cs="Times New Roman"/>
        </w:rPr>
        <w:sectPr w:rsidR="00020606">
          <w:headerReference w:type="default" r:id="rId7"/>
          <w:footerReference w:type="default" r:id="rId8"/>
          <w:pgSz w:w="11900" w:h="16800"/>
          <w:pgMar w:top="1440" w:right="800" w:bottom="1440" w:left="800" w:header="720" w:footer="720" w:gutter="0"/>
          <w:cols w:space="720"/>
          <w:noEndnote/>
        </w:sectPr>
      </w:pPr>
    </w:p>
    <w:p w:rsidR="00B145A4" w:rsidRPr="00172E2A" w:rsidRDefault="00614CE7">
      <w:pPr>
        <w:ind w:firstLine="698"/>
        <w:jc w:val="right"/>
        <w:rPr>
          <w:rFonts w:ascii="Times New Roman" w:hAnsi="Times New Roman" w:cs="Times New Roman"/>
        </w:rPr>
      </w:pPr>
      <w:r w:rsidRPr="00172E2A">
        <w:rPr>
          <w:rStyle w:val="a3"/>
          <w:rFonts w:ascii="Times New Roman" w:hAnsi="Times New Roman" w:cs="Times New Roman"/>
          <w:b w:val="0"/>
          <w:color w:val="auto"/>
        </w:rPr>
        <w:lastRenderedPageBreak/>
        <w:t>Приложение</w:t>
      </w:r>
      <w:r w:rsidRPr="00172E2A">
        <w:rPr>
          <w:rStyle w:val="a3"/>
          <w:rFonts w:ascii="Times New Roman" w:hAnsi="Times New Roman" w:cs="Times New Roman"/>
          <w:b w:val="0"/>
          <w:color w:val="auto"/>
        </w:rPr>
        <w:br/>
        <w:t xml:space="preserve">к </w:t>
      </w:r>
      <w:r w:rsidRPr="00172E2A">
        <w:rPr>
          <w:rStyle w:val="a4"/>
          <w:rFonts w:ascii="Times New Roman" w:hAnsi="Times New Roman" w:cs="Times New Roman"/>
          <w:color w:val="auto"/>
        </w:rPr>
        <w:t>постановлению</w:t>
      </w:r>
      <w:r w:rsidRPr="00172E2A">
        <w:rPr>
          <w:rStyle w:val="a3"/>
          <w:rFonts w:ascii="Times New Roman" w:hAnsi="Times New Roman" w:cs="Times New Roman"/>
          <w:b w:val="0"/>
          <w:color w:val="auto"/>
        </w:rPr>
        <w:t xml:space="preserve"> Администрации г. Сургута</w:t>
      </w:r>
      <w:r w:rsidRPr="00172E2A">
        <w:rPr>
          <w:rStyle w:val="a3"/>
          <w:rFonts w:ascii="Times New Roman" w:hAnsi="Times New Roman" w:cs="Times New Roman"/>
          <w:b w:val="0"/>
          <w:color w:val="auto"/>
        </w:rPr>
        <w:br/>
        <w:t>от 3 мая 2017 г.</w:t>
      </w:r>
      <w:r w:rsidR="00172E2A">
        <w:rPr>
          <w:rStyle w:val="a3"/>
          <w:rFonts w:ascii="Times New Roman" w:hAnsi="Times New Roman" w:cs="Times New Roman"/>
          <w:b w:val="0"/>
          <w:color w:val="auto"/>
        </w:rPr>
        <w:t xml:space="preserve"> №</w:t>
      </w:r>
      <w:r w:rsidRPr="00172E2A">
        <w:rPr>
          <w:rStyle w:val="a3"/>
          <w:rFonts w:ascii="Times New Roman" w:hAnsi="Times New Roman" w:cs="Times New Roman"/>
          <w:b w:val="0"/>
          <w:color w:val="auto"/>
        </w:rPr>
        <w:t xml:space="preserve"> 3601</w:t>
      </w:r>
    </w:p>
    <w:p w:rsidR="00B145A4" w:rsidRPr="00172E2A" w:rsidRDefault="00B145A4">
      <w:pPr>
        <w:rPr>
          <w:rFonts w:ascii="Times New Roman" w:hAnsi="Times New Roman" w:cs="Times New Roman"/>
        </w:rPr>
      </w:pPr>
    </w:p>
    <w:p w:rsidR="00B145A4" w:rsidRPr="00172E2A" w:rsidRDefault="00614CE7">
      <w:pPr>
        <w:pStyle w:val="1"/>
        <w:rPr>
          <w:rFonts w:ascii="Times New Roman" w:hAnsi="Times New Roman" w:cs="Times New Roman"/>
          <w:b w:val="0"/>
          <w:color w:val="auto"/>
        </w:rPr>
      </w:pPr>
      <w:r w:rsidRPr="00172E2A">
        <w:rPr>
          <w:rFonts w:ascii="Times New Roman" w:hAnsi="Times New Roman" w:cs="Times New Roman"/>
          <w:b w:val="0"/>
          <w:color w:val="auto"/>
        </w:rPr>
        <w:t>Порядок</w:t>
      </w:r>
      <w:r w:rsidRPr="00172E2A">
        <w:rPr>
          <w:rFonts w:ascii="Times New Roman" w:hAnsi="Times New Roman" w:cs="Times New Roman"/>
          <w:b w:val="0"/>
          <w:color w:val="auto"/>
        </w:rPr>
        <w:br/>
        <w:t xml:space="preserve">предоставления социально ориентированным некоммерческим организациям субсидии на возмещение затрат по приобретению и пополнению транспортного ресурса электронных проездных билетов </w:t>
      </w:r>
      <w:r w:rsidR="00172E2A">
        <w:rPr>
          <w:rFonts w:ascii="Times New Roman" w:hAnsi="Times New Roman" w:cs="Times New Roman"/>
          <w:b w:val="0"/>
          <w:color w:val="auto"/>
        </w:rPr>
        <w:t>«</w:t>
      </w:r>
      <w:r w:rsidRPr="00172E2A">
        <w:rPr>
          <w:rFonts w:ascii="Times New Roman" w:hAnsi="Times New Roman" w:cs="Times New Roman"/>
          <w:b w:val="0"/>
          <w:color w:val="auto"/>
        </w:rPr>
        <w:t>Карта горожанина</w:t>
      </w:r>
      <w:r w:rsidR="00172E2A">
        <w:rPr>
          <w:rFonts w:ascii="Times New Roman" w:hAnsi="Times New Roman" w:cs="Times New Roman"/>
          <w:b w:val="0"/>
          <w:color w:val="auto"/>
        </w:rPr>
        <w:t>»</w:t>
      </w:r>
    </w:p>
    <w:p w:rsidR="00B145A4" w:rsidRPr="00172E2A" w:rsidRDefault="00614CE7">
      <w:pPr>
        <w:pStyle w:val="ac"/>
        <w:rPr>
          <w:rFonts w:ascii="Times New Roman" w:hAnsi="Times New Roman" w:cs="Times New Roman"/>
          <w:b w:val="0"/>
          <w:i/>
          <w:color w:val="auto"/>
        </w:rPr>
      </w:pPr>
      <w:r w:rsidRPr="00172E2A">
        <w:rPr>
          <w:rFonts w:ascii="Times New Roman" w:hAnsi="Times New Roman" w:cs="Times New Roman"/>
          <w:b w:val="0"/>
          <w:i/>
          <w:color w:val="auto"/>
        </w:rPr>
        <w:t>С изменениями и дополнениями от:</w:t>
      </w:r>
    </w:p>
    <w:p w:rsidR="00B145A4" w:rsidRPr="00172E2A" w:rsidRDefault="00614CE7" w:rsidP="00172E2A">
      <w:pPr>
        <w:pStyle w:val="a9"/>
        <w:spacing w:before="0"/>
        <w:rPr>
          <w:rFonts w:ascii="Times New Roman" w:hAnsi="Times New Roman" w:cs="Times New Roman"/>
          <w:i/>
          <w:color w:val="auto"/>
          <w:shd w:val="clear" w:color="auto" w:fill="EAEFED"/>
        </w:rPr>
      </w:pPr>
      <w:r w:rsidRPr="00172E2A">
        <w:rPr>
          <w:rFonts w:ascii="Times New Roman" w:hAnsi="Times New Roman" w:cs="Times New Roman"/>
          <w:i/>
          <w:color w:val="auto"/>
        </w:rPr>
        <w:t xml:space="preserve"> </w:t>
      </w:r>
      <w:r w:rsidRPr="00172E2A">
        <w:rPr>
          <w:rFonts w:ascii="Times New Roman" w:hAnsi="Times New Roman" w:cs="Times New Roman"/>
          <w:i/>
          <w:color w:val="auto"/>
          <w:shd w:val="clear" w:color="auto" w:fill="EAEFED"/>
        </w:rPr>
        <w:t>21 декабря 2018 г., 15 апреля 2019 г., 2 июля 2020 г., 15 октября 2021 г., 27 июля 2022 г., 12 октября, 28 декабря 2023 г., 12 февраля 2025 г.</w:t>
      </w:r>
    </w:p>
    <w:p w:rsidR="00B145A4" w:rsidRPr="00172E2A" w:rsidRDefault="00B145A4">
      <w:pPr>
        <w:rPr>
          <w:rFonts w:ascii="Times New Roman" w:hAnsi="Times New Roman" w:cs="Times New Roman"/>
        </w:rPr>
      </w:pPr>
    </w:p>
    <w:p w:rsidR="00B145A4" w:rsidRPr="00172E2A" w:rsidRDefault="00614CE7" w:rsidP="0060587F">
      <w:pPr>
        <w:pStyle w:val="1"/>
        <w:spacing w:before="0" w:after="0"/>
        <w:rPr>
          <w:rFonts w:ascii="Times New Roman" w:hAnsi="Times New Roman" w:cs="Times New Roman"/>
          <w:b w:val="0"/>
          <w:color w:val="auto"/>
        </w:rPr>
      </w:pPr>
      <w:bookmarkStart w:id="2" w:name="sub_1001"/>
      <w:r w:rsidRPr="00172E2A">
        <w:rPr>
          <w:rFonts w:ascii="Times New Roman" w:hAnsi="Times New Roman" w:cs="Times New Roman"/>
          <w:b w:val="0"/>
          <w:color w:val="auto"/>
        </w:rPr>
        <w:t>Раздел I. Общие положения о предоставлении субсидии</w:t>
      </w:r>
    </w:p>
    <w:bookmarkEnd w:id="2"/>
    <w:p w:rsidR="00B145A4" w:rsidRPr="00172E2A" w:rsidRDefault="00B145A4">
      <w:pPr>
        <w:rPr>
          <w:rFonts w:ascii="Times New Roman" w:hAnsi="Times New Roman" w:cs="Times New Roman"/>
        </w:rPr>
      </w:pPr>
    </w:p>
    <w:p w:rsidR="00B145A4" w:rsidRPr="00172E2A" w:rsidRDefault="00614CE7">
      <w:pPr>
        <w:rPr>
          <w:rFonts w:ascii="Times New Roman" w:hAnsi="Times New Roman" w:cs="Times New Roman"/>
        </w:rPr>
      </w:pPr>
      <w:bookmarkStart w:id="3" w:name="sub_1011"/>
      <w:r w:rsidRPr="00172E2A">
        <w:rPr>
          <w:rFonts w:ascii="Times New Roman" w:hAnsi="Times New Roman" w:cs="Times New Roman"/>
        </w:rPr>
        <w:t xml:space="preserve">1. Настоящий порядок предоставления социально ориентированным некоммерческим организациям субсидии на возмещение затрат по приобретению и пополнению транспортного ресурса электронных проездных билетов </w:t>
      </w:r>
      <w:r w:rsidR="00172E2A">
        <w:rPr>
          <w:rFonts w:ascii="Times New Roman" w:hAnsi="Times New Roman" w:cs="Times New Roman"/>
        </w:rPr>
        <w:t>«</w:t>
      </w:r>
      <w:r w:rsidRPr="00172E2A">
        <w:rPr>
          <w:rFonts w:ascii="Times New Roman" w:hAnsi="Times New Roman" w:cs="Times New Roman"/>
        </w:rPr>
        <w:t>Карта горожанина</w:t>
      </w:r>
      <w:r w:rsidR="00172E2A">
        <w:rPr>
          <w:rFonts w:ascii="Times New Roman" w:hAnsi="Times New Roman" w:cs="Times New Roman"/>
        </w:rPr>
        <w:t>»</w:t>
      </w:r>
      <w:r w:rsidRPr="00172E2A">
        <w:rPr>
          <w:rFonts w:ascii="Times New Roman" w:hAnsi="Times New Roman" w:cs="Times New Roman"/>
        </w:rPr>
        <w:t xml:space="preserve"> (далее</w:t>
      </w:r>
      <w:r w:rsidR="00172E2A">
        <w:rPr>
          <w:rFonts w:ascii="Times New Roman" w:hAnsi="Times New Roman" w:cs="Times New Roman"/>
        </w:rPr>
        <w:t xml:space="preserve"> – </w:t>
      </w:r>
      <w:r w:rsidRPr="00172E2A">
        <w:rPr>
          <w:rFonts w:ascii="Times New Roman" w:hAnsi="Times New Roman" w:cs="Times New Roman"/>
        </w:rPr>
        <w:t>порядок) устанавливает цели, условия и порядок предоставления Администрацией города Сургута (далее</w:t>
      </w:r>
      <w:r w:rsidR="00172E2A">
        <w:rPr>
          <w:rFonts w:ascii="Times New Roman" w:hAnsi="Times New Roman" w:cs="Times New Roman"/>
        </w:rPr>
        <w:t xml:space="preserve"> – </w:t>
      </w:r>
      <w:r w:rsidRPr="00172E2A">
        <w:rPr>
          <w:rFonts w:ascii="Times New Roman" w:hAnsi="Times New Roman" w:cs="Times New Roman"/>
        </w:rPr>
        <w:t>Администрация города) субсидии социально ориентированным некоммерческим организациям, осуществляющим на территории города Сургута в соответствии с учредительными документами деятельность по социальной поддержке и защите ветеранов, инвалидов, членов семей погибших (умерших) участников Великой Отечественной войны, локальных войн и военных конфликтов, неработающих пенсионеров и старожилов, требования к отчетности, требования к осуществлению контроля (мониторинга) за соблюдением условий и порядка предоставления субсидии социально ориентированным некоммерческим организациям, ответственности за их нарушение.</w:t>
      </w:r>
    </w:p>
    <w:p w:rsidR="00B145A4" w:rsidRPr="00172E2A" w:rsidRDefault="00614CE7">
      <w:pPr>
        <w:rPr>
          <w:rFonts w:ascii="Times New Roman" w:hAnsi="Times New Roman" w:cs="Times New Roman"/>
        </w:rPr>
      </w:pPr>
      <w:bookmarkStart w:id="4" w:name="sub_1012"/>
      <w:bookmarkEnd w:id="3"/>
      <w:r w:rsidRPr="00172E2A">
        <w:rPr>
          <w:rFonts w:ascii="Times New Roman" w:hAnsi="Times New Roman" w:cs="Times New Roman"/>
        </w:rPr>
        <w:t>2. Основные понятия, наименования организаций и структурных подразделений, используемые в настоящем порядке:</w:t>
      </w:r>
    </w:p>
    <w:bookmarkEnd w:id="4"/>
    <w:p w:rsidR="00B145A4" w:rsidRPr="00172E2A" w:rsidRDefault="00614CE7">
      <w:pPr>
        <w:rPr>
          <w:rFonts w:ascii="Times New Roman" w:hAnsi="Times New Roman" w:cs="Times New Roman"/>
        </w:rPr>
      </w:pPr>
      <w:r w:rsidRPr="00172E2A">
        <w:rPr>
          <w:rFonts w:ascii="Times New Roman" w:hAnsi="Times New Roman" w:cs="Times New Roman"/>
        </w:rPr>
        <w:t xml:space="preserve">- </w:t>
      </w:r>
      <w:r w:rsidRPr="00172E2A">
        <w:rPr>
          <w:rStyle w:val="a3"/>
          <w:rFonts w:ascii="Times New Roman" w:hAnsi="Times New Roman" w:cs="Times New Roman"/>
          <w:b w:val="0"/>
          <w:color w:val="auto"/>
        </w:rPr>
        <w:t>субсидия</w:t>
      </w:r>
      <w:r w:rsidR="00172E2A">
        <w:rPr>
          <w:rFonts w:ascii="Times New Roman" w:hAnsi="Times New Roman" w:cs="Times New Roman"/>
        </w:rPr>
        <w:t xml:space="preserve"> – </w:t>
      </w:r>
      <w:r w:rsidRPr="00172E2A">
        <w:rPr>
          <w:rFonts w:ascii="Times New Roman" w:hAnsi="Times New Roman" w:cs="Times New Roman"/>
        </w:rPr>
        <w:t xml:space="preserve">средства, предоставляемые Администрацией города на безвозмездной и безвозвратной основе получателю субсидии на возмещение затрат по приобретению и пополнению транспортного ресурса электронных проездных билетов </w:t>
      </w:r>
      <w:r w:rsidR="00172E2A">
        <w:rPr>
          <w:rFonts w:ascii="Times New Roman" w:hAnsi="Times New Roman" w:cs="Times New Roman"/>
        </w:rPr>
        <w:t>«</w:t>
      </w:r>
      <w:r w:rsidRPr="00172E2A">
        <w:rPr>
          <w:rFonts w:ascii="Times New Roman" w:hAnsi="Times New Roman" w:cs="Times New Roman"/>
        </w:rPr>
        <w:t>Карта горожанина</w:t>
      </w:r>
      <w:r w:rsidR="00172E2A">
        <w:rPr>
          <w:rFonts w:ascii="Times New Roman" w:hAnsi="Times New Roman" w:cs="Times New Roman"/>
        </w:rPr>
        <w:t>»</w:t>
      </w:r>
      <w:r w:rsidRPr="00172E2A">
        <w:rPr>
          <w:rFonts w:ascii="Times New Roman" w:hAnsi="Times New Roman" w:cs="Times New Roman"/>
        </w:rPr>
        <w:t xml:space="preserve"> для проезда по муниципальным маршрутам регулярных перевозок по регулируемым тарифам в соответствии с утвержденным решением Думы города о бюджете городского округа Сургут Ханты-Мансийского автономного округа</w:t>
      </w:r>
      <w:r w:rsidR="00172E2A">
        <w:rPr>
          <w:rFonts w:ascii="Times New Roman" w:hAnsi="Times New Roman" w:cs="Times New Roman"/>
        </w:rPr>
        <w:t xml:space="preserve"> – </w:t>
      </w:r>
      <w:r w:rsidRPr="00172E2A">
        <w:rPr>
          <w:rFonts w:ascii="Times New Roman" w:hAnsi="Times New Roman" w:cs="Times New Roman"/>
        </w:rPr>
        <w:t>Югры на соответствующий финансовый год и плановый период в пределах утвержденных бюджетных обязательств;</w:t>
      </w:r>
    </w:p>
    <w:p w:rsidR="00B145A4" w:rsidRPr="00172E2A" w:rsidRDefault="00614CE7">
      <w:pPr>
        <w:rPr>
          <w:rFonts w:ascii="Times New Roman" w:hAnsi="Times New Roman" w:cs="Times New Roman"/>
        </w:rPr>
      </w:pPr>
      <w:r w:rsidRPr="00172E2A">
        <w:rPr>
          <w:rFonts w:ascii="Times New Roman" w:hAnsi="Times New Roman" w:cs="Times New Roman"/>
        </w:rPr>
        <w:t xml:space="preserve">- </w:t>
      </w:r>
      <w:r w:rsidRPr="00172E2A">
        <w:rPr>
          <w:rStyle w:val="a3"/>
          <w:rFonts w:ascii="Times New Roman" w:hAnsi="Times New Roman" w:cs="Times New Roman"/>
          <w:b w:val="0"/>
          <w:color w:val="auto"/>
        </w:rPr>
        <w:t>получатели субсидии</w:t>
      </w:r>
      <w:r w:rsidR="00172E2A">
        <w:rPr>
          <w:rFonts w:ascii="Times New Roman" w:hAnsi="Times New Roman" w:cs="Times New Roman"/>
        </w:rPr>
        <w:t xml:space="preserve"> – </w:t>
      </w:r>
      <w:r w:rsidRPr="00172E2A">
        <w:rPr>
          <w:rFonts w:ascii="Times New Roman" w:hAnsi="Times New Roman" w:cs="Times New Roman"/>
        </w:rPr>
        <w:t xml:space="preserve">социально ориентированные некоммерческие организации, деятельность которых в соответствии с </w:t>
      </w:r>
      <w:r w:rsidRPr="00172E2A">
        <w:rPr>
          <w:rStyle w:val="a4"/>
          <w:rFonts w:ascii="Times New Roman" w:hAnsi="Times New Roman" w:cs="Times New Roman"/>
          <w:color w:val="auto"/>
        </w:rPr>
        <w:t>Федеральным законом</w:t>
      </w:r>
      <w:r w:rsidRPr="00172E2A">
        <w:rPr>
          <w:rFonts w:ascii="Times New Roman" w:hAnsi="Times New Roman" w:cs="Times New Roman"/>
        </w:rPr>
        <w:t xml:space="preserve"> от 12.01.1996</w:t>
      </w:r>
      <w:r w:rsidR="00172E2A">
        <w:rPr>
          <w:rFonts w:ascii="Times New Roman" w:hAnsi="Times New Roman" w:cs="Times New Roman"/>
        </w:rPr>
        <w:t xml:space="preserve"> №</w:t>
      </w:r>
      <w:r w:rsidRPr="00172E2A">
        <w:rPr>
          <w:rFonts w:ascii="Times New Roman" w:hAnsi="Times New Roman" w:cs="Times New Roman"/>
        </w:rPr>
        <w:t xml:space="preserve"> 7-ФЗ </w:t>
      </w:r>
      <w:r w:rsidR="00172E2A">
        <w:rPr>
          <w:rFonts w:ascii="Times New Roman" w:hAnsi="Times New Roman" w:cs="Times New Roman"/>
        </w:rPr>
        <w:t>«</w:t>
      </w:r>
      <w:r w:rsidRPr="00172E2A">
        <w:rPr>
          <w:rFonts w:ascii="Times New Roman" w:hAnsi="Times New Roman" w:cs="Times New Roman"/>
        </w:rPr>
        <w:t>О некоммерческих организациях</w:t>
      </w:r>
      <w:r w:rsidR="00172E2A">
        <w:rPr>
          <w:rFonts w:ascii="Times New Roman" w:hAnsi="Times New Roman" w:cs="Times New Roman"/>
        </w:rPr>
        <w:t>»</w:t>
      </w:r>
      <w:r w:rsidRPr="00172E2A">
        <w:rPr>
          <w:rFonts w:ascii="Times New Roman" w:hAnsi="Times New Roman" w:cs="Times New Roman"/>
        </w:rPr>
        <w:t xml:space="preserve"> направлена на оказание социальной поддержки и защиту ветеранов, инвалидов, членов семей погибших (умерших) участников Великой Отечественной войны, локальных войн и военных конфликтов, неработающих пенсионеров и старожилов (далее</w:t>
      </w:r>
      <w:r w:rsidR="00172E2A">
        <w:rPr>
          <w:rFonts w:ascii="Times New Roman" w:hAnsi="Times New Roman" w:cs="Times New Roman"/>
        </w:rPr>
        <w:t xml:space="preserve"> – </w:t>
      </w:r>
      <w:r w:rsidRPr="00172E2A">
        <w:rPr>
          <w:rFonts w:ascii="Times New Roman" w:hAnsi="Times New Roman" w:cs="Times New Roman"/>
        </w:rPr>
        <w:t>социально ориентированные некоммерческие организации);</w:t>
      </w:r>
    </w:p>
    <w:p w:rsidR="00B145A4" w:rsidRPr="00172E2A" w:rsidRDefault="00614CE7">
      <w:pPr>
        <w:rPr>
          <w:rFonts w:ascii="Times New Roman" w:hAnsi="Times New Roman" w:cs="Times New Roman"/>
        </w:rPr>
      </w:pPr>
      <w:r w:rsidRPr="00172E2A">
        <w:rPr>
          <w:rFonts w:ascii="Times New Roman" w:hAnsi="Times New Roman" w:cs="Times New Roman"/>
        </w:rPr>
        <w:t xml:space="preserve">- </w:t>
      </w:r>
      <w:r w:rsidRPr="00172E2A">
        <w:rPr>
          <w:rStyle w:val="a3"/>
          <w:rFonts w:ascii="Times New Roman" w:hAnsi="Times New Roman" w:cs="Times New Roman"/>
          <w:b w:val="0"/>
          <w:color w:val="auto"/>
        </w:rPr>
        <w:t>Контрольно-счетная палата города Сургута</w:t>
      </w:r>
      <w:r w:rsidR="00172E2A">
        <w:rPr>
          <w:rFonts w:ascii="Times New Roman" w:hAnsi="Times New Roman" w:cs="Times New Roman"/>
        </w:rPr>
        <w:t xml:space="preserve"> (далее –</w:t>
      </w:r>
      <w:r w:rsidRPr="00172E2A">
        <w:rPr>
          <w:rFonts w:ascii="Times New Roman" w:hAnsi="Times New Roman" w:cs="Times New Roman"/>
        </w:rPr>
        <w:t xml:space="preserve"> КСП)</w:t>
      </w:r>
      <w:r w:rsidR="00172E2A">
        <w:rPr>
          <w:rFonts w:ascii="Times New Roman" w:hAnsi="Times New Roman" w:cs="Times New Roman"/>
        </w:rPr>
        <w:t xml:space="preserve"> – </w:t>
      </w:r>
      <w:r w:rsidRPr="00172E2A">
        <w:rPr>
          <w:rFonts w:ascii="Times New Roman" w:hAnsi="Times New Roman" w:cs="Times New Roman"/>
        </w:rPr>
        <w:t xml:space="preserve">орган внешнего муниципального финансового контроля, осуществляющий проверки получателей субсидии в соответствии со </w:t>
      </w:r>
      <w:r w:rsidRPr="00172E2A">
        <w:rPr>
          <w:rStyle w:val="a4"/>
          <w:rFonts w:ascii="Times New Roman" w:hAnsi="Times New Roman" w:cs="Times New Roman"/>
          <w:color w:val="auto"/>
        </w:rPr>
        <w:t>статьей 268.1</w:t>
      </w:r>
      <w:r w:rsidRPr="00172E2A">
        <w:rPr>
          <w:rFonts w:ascii="Times New Roman" w:hAnsi="Times New Roman" w:cs="Times New Roman"/>
        </w:rPr>
        <w:t xml:space="preserve"> Бюджетного кодекса Российской Федерации;</w:t>
      </w:r>
    </w:p>
    <w:p w:rsidR="00B145A4" w:rsidRPr="00172E2A" w:rsidRDefault="00614CE7">
      <w:pPr>
        <w:rPr>
          <w:rFonts w:ascii="Times New Roman" w:hAnsi="Times New Roman" w:cs="Times New Roman"/>
        </w:rPr>
      </w:pPr>
      <w:r w:rsidRPr="00172E2A">
        <w:rPr>
          <w:rFonts w:ascii="Times New Roman" w:hAnsi="Times New Roman" w:cs="Times New Roman"/>
        </w:rPr>
        <w:t xml:space="preserve">- </w:t>
      </w:r>
      <w:r w:rsidRPr="00172E2A">
        <w:rPr>
          <w:rStyle w:val="a3"/>
          <w:rFonts w:ascii="Times New Roman" w:hAnsi="Times New Roman" w:cs="Times New Roman"/>
          <w:b w:val="0"/>
          <w:color w:val="auto"/>
        </w:rPr>
        <w:t>контрольно-ревизионное управление</w:t>
      </w:r>
      <w:r w:rsidRPr="00172E2A">
        <w:rPr>
          <w:rFonts w:ascii="Times New Roman" w:hAnsi="Times New Roman" w:cs="Times New Roman"/>
        </w:rPr>
        <w:t xml:space="preserve"> (далее</w:t>
      </w:r>
      <w:r w:rsidR="00172E2A">
        <w:rPr>
          <w:rFonts w:ascii="Times New Roman" w:hAnsi="Times New Roman" w:cs="Times New Roman"/>
        </w:rPr>
        <w:t xml:space="preserve"> – </w:t>
      </w:r>
      <w:r w:rsidRPr="00172E2A">
        <w:rPr>
          <w:rFonts w:ascii="Times New Roman" w:hAnsi="Times New Roman" w:cs="Times New Roman"/>
        </w:rPr>
        <w:t>КРУ)</w:t>
      </w:r>
      <w:r w:rsidR="00172E2A">
        <w:rPr>
          <w:rFonts w:ascii="Times New Roman" w:hAnsi="Times New Roman" w:cs="Times New Roman"/>
        </w:rPr>
        <w:t xml:space="preserve"> – </w:t>
      </w:r>
      <w:r w:rsidRPr="00172E2A">
        <w:rPr>
          <w:rFonts w:ascii="Times New Roman" w:hAnsi="Times New Roman" w:cs="Times New Roman"/>
        </w:rPr>
        <w:t xml:space="preserve">орган внутреннего муниципального финансового контроля, осуществляющий проверки получателей субсидии в соответствии со </w:t>
      </w:r>
      <w:r w:rsidRPr="00172E2A">
        <w:rPr>
          <w:rStyle w:val="a4"/>
          <w:rFonts w:ascii="Times New Roman" w:hAnsi="Times New Roman" w:cs="Times New Roman"/>
          <w:color w:val="auto"/>
        </w:rPr>
        <w:t>статьей 269.2</w:t>
      </w:r>
      <w:r w:rsidRPr="00172E2A">
        <w:rPr>
          <w:rFonts w:ascii="Times New Roman" w:hAnsi="Times New Roman" w:cs="Times New Roman"/>
        </w:rPr>
        <w:t xml:space="preserve"> Бюджетного кодекса Российской Федерации;</w:t>
      </w:r>
    </w:p>
    <w:p w:rsidR="00B145A4" w:rsidRPr="00172E2A" w:rsidRDefault="00614CE7">
      <w:pPr>
        <w:rPr>
          <w:rFonts w:ascii="Times New Roman" w:hAnsi="Times New Roman" w:cs="Times New Roman"/>
        </w:rPr>
      </w:pPr>
      <w:r w:rsidRPr="00172E2A">
        <w:rPr>
          <w:rFonts w:ascii="Times New Roman" w:hAnsi="Times New Roman" w:cs="Times New Roman"/>
        </w:rPr>
        <w:t xml:space="preserve">- </w:t>
      </w:r>
      <w:r w:rsidRPr="00172E2A">
        <w:rPr>
          <w:rStyle w:val="a3"/>
          <w:rFonts w:ascii="Times New Roman" w:hAnsi="Times New Roman" w:cs="Times New Roman"/>
          <w:b w:val="0"/>
          <w:color w:val="auto"/>
        </w:rPr>
        <w:t>управление бюджетного учёта и отчётности Администрации города</w:t>
      </w:r>
      <w:r w:rsidRPr="00172E2A">
        <w:rPr>
          <w:rFonts w:ascii="Times New Roman" w:hAnsi="Times New Roman" w:cs="Times New Roman"/>
        </w:rPr>
        <w:t xml:space="preserve"> (далее</w:t>
      </w:r>
      <w:r w:rsidR="00172E2A">
        <w:rPr>
          <w:rFonts w:ascii="Times New Roman" w:hAnsi="Times New Roman" w:cs="Times New Roman"/>
        </w:rPr>
        <w:t xml:space="preserve"> – </w:t>
      </w:r>
      <w:r w:rsidRPr="00172E2A">
        <w:rPr>
          <w:rFonts w:ascii="Times New Roman" w:hAnsi="Times New Roman" w:cs="Times New Roman"/>
        </w:rPr>
        <w:t>управление бюджетного учёта и отчётности)</w:t>
      </w:r>
      <w:r w:rsidR="00172E2A">
        <w:rPr>
          <w:rFonts w:ascii="Times New Roman" w:hAnsi="Times New Roman" w:cs="Times New Roman"/>
        </w:rPr>
        <w:t xml:space="preserve"> – </w:t>
      </w:r>
      <w:r w:rsidRPr="00172E2A">
        <w:rPr>
          <w:rFonts w:ascii="Times New Roman" w:hAnsi="Times New Roman" w:cs="Times New Roman"/>
        </w:rPr>
        <w:t>структурное подразделение главного распорядителя бюджетных средств</w:t>
      </w:r>
      <w:r w:rsidR="00172E2A">
        <w:rPr>
          <w:rFonts w:ascii="Times New Roman" w:hAnsi="Times New Roman" w:cs="Times New Roman"/>
        </w:rPr>
        <w:t xml:space="preserve"> – </w:t>
      </w:r>
      <w:r w:rsidRPr="00172E2A">
        <w:rPr>
          <w:rFonts w:ascii="Times New Roman" w:hAnsi="Times New Roman" w:cs="Times New Roman"/>
        </w:rPr>
        <w:t xml:space="preserve">Администрации города, осуществляющее проверку представленных получателями субсидии отчетов, предусмотренных </w:t>
      </w:r>
      <w:r w:rsidRPr="00172E2A">
        <w:rPr>
          <w:rStyle w:val="a4"/>
          <w:rFonts w:ascii="Times New Roman" w:hAnsi="Times New Roman" w:cs="Times New Roman"/>
          <w:color w:val="auto"/>
        </w:rPr>
        <w:t>абзацами вторым</w:t>
      </w:r>
      <w:r w:rsidR="00172E2A">
        <w:rPr>
          <w:rStyle w:val="a4"/>
          <w:rFonts w:ascii="Times New Roman" w:hAnsi="Times New Roman" w:cs="Times New Roman"/>
          <w:color w:val="auto"/>
        </w:rPr>
        <w:t xml:space="preserve"> – </w:t>
      </w:r>
      <w:r w:rsidRPr="00172E2A">
        <w:rPr>
          <w:rStyle w:val="a4"/>
          <w:rFonts w:ascii="Times New Roman" w:hAnsi="Times New Roman" w:cs="Times New Roman"/>
          <w:color w:val="auto"/>
        </w:rPr>
        <w:t>четвертым пункта 1 раздела III</w:t>
      </w:r>
      <w:r w:rsidRPr="00172E2A">
        <w:rPr>
          <w:rFonts w:ascii="Times New Roman" w:hAnsi="Times New Roman" w:cs="Times New Roman"/>
        </w:rPr>
        <w:t xml:space="preserve"> настоящего </w:t>
      </w:r>
      <w:r w:rsidRPr="00172E2A">
        <w:rPr>
          <w:rFonts w:ascii="Times New Roman" w:hAnsi="Times New Roman" w:cs="Times New Roman"/>
        </w:rPr>
        <w:lastRenderedPageBreak/>
        <w:t>порядка;</w:t>
      </w:r>
    </w:p>
    <w:p w:rsidR="00B145A4" w:rsidRPr="00172E2A" w:rsidRDefault="00614CE7">
      <w:pPr>
        <w:rPr>
          <w:rFonts w:ascii="Times New Roman" w:hAnsi="Times New Roman" w:cs="Times New Roman"/>
        </w:rPr>
      </w:pPr>
      <w:r w:rsidRPr="00172E2A">
        <w:rPr>
          <w:rFonts w:ascii="Times New Roman" w:hAnsi="Times New Roman" w:cs="Times New Roman"/>
        </w:rPr>
        <w:t xml:space="preserve">- </w:t>
      </w:r>
      <w:r w:rsidRPr="00172E2A">
        <w:rPr>
          <w:rStyle w:val="a3"/>
          <w:rFonts w:ascii="Times New Roman" w:hAnsi="Times New Roman" w:cs="Times New Roman"/>
          <w:b w:val="0"/>
          <w:color w:val="auto"/>
        </w:rPr>
        <w:t>комитет внутренней и молодёжной политики Администрации города</w:t>
      </w:r>
      <w:r w:rsidRPr="00172E2A">
        <w:rPr>
          <w:rFonts w:ascii="Times New Roman" w:hAnsi="Times New Roman" w:cs="Times New Roman"/>
        </w:rPr>
        <w:t xml:space="preserve"> (далее</w:t>
      </w:r>
      <w:r w:rsidR="00172E2A">
        <w:rPr>
          <w:rFonts w:ascii="Times New Roman" w:hAnsi="Times New Roman" w:cs="Times New Roman"/>
        </w:rPr>
        <w:t xml:space="preserve"> – </w:t>
      </w:r>
      <w:r w:rsidRPr="00172E2A">
        <w:rPr>
          <w:rFonts w:ascii="Times New Roman" w:hAnsi="Times New Roman" w:cs="Times New Roman"/>
        </w:rPr>
        <w:t>комитет)</w:t>
      </w:r>
      <w:r w:rsidR="00172E2A">
        <w:rPr>
          <w:rFonts w:ascii="Times New Roman" w:hAnsi="Times New Roman" w:cs="Times New Roman"/>
        </w:rPr>
        <w:t xml:space="preserve"> – </w:t>
      </w:r>
      <w:r w:rsidRPr="00172E2A">
        <w:rPr>
          <w:rFonts w:ascii="Times New Roman" w:hAnsi="Times New Roman" w:cs="Times New Roman"/>
        </w:rPr>
        <w:t>структурное подразделение главного распорядителя бюджетных средств</w:t>
      </w:r>
      <w:r w:rsidR="00172E2A">
        <w:rPr>
          <w:rFonts w:ascii="Times New Roman" w:hAnsi="Times New Roman" w:cs="Times New Roman"/>
        </w:rPr>
        <w:t xml:space="preserve"> – </w:t>
      </w:r>
      <w:r w:rsidRPr="00172E2A">
        <w:rPr>
          <w:rFonts w:ascii="Times New Roman" w:hAnsi="Times New Roman" w:cs="Times New Roman"/>
        </w:rPr>
        <w:t>Администрации города, ответственное за объявление и проведение отбора некоммерческих организаций для предоставления субсидии, осуществляющее контроль за выполнением условий соглашения о предоставлении субсидии, обеспечивающее контроль за предоставлением получателями субсидии отчета о достижении значений результатов предоставления субсидии, характеристики (характеристик) результата, а также осуществляющее проверку соблюдения порядка и условий предоставления субсидии, в том числе в части достижения результата предоставления субсидии.</w:t>
      </w:r>
    </w:p>
    <w:p w:rsidR="00B145A4" w:rsidRPr="00172E2A" w:rsidRDefault="00614CE7">
      <w:pPr>
        <w:rPr>
          <w:rFonts w:ascii="Times New Roman" w:hAnsi="Times New Roman" w:cs="Times New Roman"/>
        </w:rPr>
      </w:pPr>
      <w:r w:rsidRPr="00172E2A">
        <w:rPr>
          <w:rFonts w:ascii="Times New Roman" w:hAnsi="Times New Roman" w:cs="Times New Roman"/>
        </w:rPr>
        <w:t xml:space="preserve">- </w:t>
      </w:r>
      <w:r w:rsidRPr="00172E2A">
        <w:rPr>
          <w:rStyle w:val="a3"/>
          <w:rFonts w:ascii="Times New Roman" w:hAnsi="Times New Roman" w:cs="Times New Roman"/>
          <w:b w:val="0"/>
          <w:color w:val="auto"/>
        </w:rPr>
        <w:t>конкурсная комиссия</w:t>
      </w:r>
      <w:r w:rsidRPr="00172E2A">
        <w:rPr>
          <w:rFonts w:ascii="Times New Roman" w:hAnsi="Times New Roman" w:cs="Times New Roman"/>
        </w:rPr>
        <w:t xml:space="preserve"> (далее</w:t>
      </w:r>
      <w:r w:rsidR="00172E2A">
        <w:rPr>
          <w:rFonts w:ascii="Times New Roman" w:hAnsi="Times New Roman" w:cs="Times New Roman"/>
        </w:rPr>
        <w:t xml:space="preserve"> – </w:t>
      </w:r>
      <w:r w:rsidRPr="00172E2A">
        <w:rPr>
          <w:rFonts w:ascii="Times New Roman" w:hAnsi="Times New Roman" w:cs="Times New Roman"/>
        </w:rPr>
        <w:t>комиссия)</w:t>
      </w:r>
      <w:r w:rsidR="00172E2A">
        <w:rPr>
          <w:rFonts w:ascii="Times New Roman" w:hAnsi="Times New Roman" w:cs="Times New Roman"/>
        </w:rPr>
        <w:t xml:space="preserve"> – </w:t>
      </w:r>
      <w:r w:rsidRPr="00172E2A">
        <w:rPr>
          <w:rFonts w:ascii="Times New Roman" w:hAnsi="Times New Roman" w:cs="Times New Roman"/>
        </w:rPr>
        <w:t>комиссия по поддержке социально ориентированных некоммерческих организаций при Администрации города, созданная и формируемая в соответствии с муниципальным правовым актом Администрации города.</w:t>
      </w:r>
    </w:p>
    <w:p w:rsidR="00B145A4" w:rsidRPr="00172E2A" w:rsidRDefault="00614CE7">
      <w:pPr>
        <w:rPr>
          <w:rFonts w:ascii="Times New Roman" w:hAnsi="Times New Roman" w:cs="Times New Roman"/>
        </w:rPr>
      </w:pPr>
      <w:bookmarkStart w:id="5" w:name="sub_1013"/>
      <w:r w:rsidRPr="00172E2A">
        <w:rPr>
          <w:rFonts w:ascii="Times New Roman" w:hAnsi="Times New Roman" w:cs="Times New Roman"/>
        </w:rPr>
        <w:t xml:space="preserve">3. Субсидии предоставляются в рамках </w:t>
      </w:r>
      <w:r w:rsidRPr="00172E2A">
        <w:rPr>
          <w:rStyle w:val="a4"/>
          <w:rFonts w:ascii="Times New Roman" w:hAnsi="Times New Roman" w:cs="Times New Roman"/>
          <w:color w:val="auto"/>
        </w:rPr>
        <w:t>муниципальной программы</w:t>
      </w:r>
      <w:r w:rsidRPr="00172E2A">
        <w:rPr>
          <w:rFonts w:ascii="Times New Roman" w:hAnsi="Times New Roman" w:cs="Times New Roman"/>
        </w:rPr>
        <w:t xml:space="preserve"> </w:t>
      </w:r>
      <w:r w:rsidR="00172E2A">
        <w:rPr>
          <w:rFonts w:ascii="Times New Roman" w:hAnsi="Times New Roman" w:cs="Times New Roman"/>
        </w:rPr>
        <w:t>«</w:t>
      </w:r>
      <w:r w:rsidRPr="00172E2A">
        <w:rPr>
          <w:rFonts w:ascii="Times New Roman" w:hAnsi="Times New Roman" w:cs="Times New Roman"/>
        </w:rPr>
        <w:t>Развитие гражданского общества в городе Сургуте</w:t>
      </w:r>
      <w:r w:rsidR="00172E2A">
        <w:rPr>
          <w:rFonts w:ascii="Times New Roman" w:hAnsi="Times New Roman" w:cs="Times New Roman"/>
        </w:rPr>
        <w:t>»</w:t>
      </w:r>
      <w:r w:rsidRPr="00172E2A">
        <w:rPr>
          <w:rFonts w:ascii="Times New Roman" w:hAnsi="Times New Roman" w:cs="Times New Roman"/>
        </w:rPr>
        <w:t xml:space="preserve">, утвержденной </w:t>
      </w:r>
      <w:r w:rsidRPr="00172E2A">
        <w:rPr>
          <w:rStyle w:val="a4"/>
          <w:rFonts w:ascii="Times New Roman" w:hAnsi="Times New Roman" w:cs="Times New Roman"/>
          <w:color w:val="auto"/>
        </w:rPr>
        <w:t>постановлением</w:t>
      </w:r>
      <w:r w:rsidRPr="00172E2A">
        <w:rPr>
          <w:rFonts w:ascii="Times New Roman" w:hAnsi="Times New Roman" w:cs="Times New Roman"/>
        </w:rPr>
        <w:t xml:space="preserve"> Администрации города от 13.12.2024</w:t>
      </w:r>
      <w:r w:rsidR="00172E2A">
        <w:rPr>
          <w:rFonts w:ascii="Times New Roman" w:hAnsi="Times New Roman" w:cs="Times New Roman"/>
        </w:rPr>
        <w:t xml:space="preserve"> №</w:t>
      </w:r>
      <w:r w:rsidRPr="00172E2A">
        <w:rPr>
          <w:rFonts w:ascii="Times New Roman" w:hAnsi="Times New Roman" w:cs="Times New Roman"/>
        </w:rPr>
        <w:t xml:space="preserve"> 6725 в целях приобретения и пополнения транспортного ресурса электронных проездных билетов </w:t>
      </w:r>
      <w:r w:rsidR="00172E2A">
        <w:rPr>
          <w:rFonts w:ascii="Times New Roman" w:hAnsi="Times New Roman" w:cs="Times New Roman"/>
        </w:rPr>
        <w:t>«</w:t>
      </w:r>
      <w:r w:rsidRPr="00172E2A">
        <w:rPr>
          <w:rFonts w:ascii="Times New Roman" w:hAnsi="Times New Roman" w:cs="Times New Roman"/>
        </w:rPr>
        <w:t>Карта горожанина</w:t>
      </w:r>
      <w:r w:rsidR="00172E2A">
        <w:rPr>
          <w:rFonts w:ascii="Times New Roman" w:hAnsi="Times New Roman" w:cs="Times New Roman"/>
        </w:rPr>
        <w:t>»</w:t>
      </w:r>
      <w:r w:rsidRPr="00172E2A">
        <w:rPr>
          <w:rFonts w:ascii="Times New Roman" w:hAnsi="Times New Roman" w:cs="Times New Roman"/>
        </w:rPr>
        <w:t xml:space="preserve"> для проезда по муниципальным маршрутам регулярных перевозок по регулируемым тарифам в текущем финансовом году, для осуществления уставной деятельности социально ориентированных некоммерческих организаций.</w:t>
      </w:r>
    </w:p>
    <w:p w:rsidR="00B145A4" w:rsidRPr="00172E2A" w:rsidRDefault="00614CE7">
      <w:pPr>
        <w:rPr>
          <w:rFonts w:ascii="Times New Roman" w:hAnsi="Times New Roman" w:cs="Times New Roman"/>
        </w:rPr>
      </w:pPr>
      <w:bookmarkStart w:id="6" w:name="sub_1014"/>
      <w:bookmarkEnd w:id="5"/>
      <w:r w:rsidRPr="00172E2A">
        <w:rPr>
          <w:rFonts w:ascii="Times New Roman" w:hAnsi="Times New Roman" w:cs="Times New Roman"/>
        </w:rPr>
        <w:t xml:space="preserve">4. Главный распорядитель бюджетных средств, до которого в соответствии с </w:t>
      </w:r>
      <w:r w:rsidRPr="00172E2A">
        <w:rPr>
          <w:rStyle w:val="a4"/>
          <w:rFonts w:ascii="Times New Roman" w:hAnsi="Times New Roman" w:cs="Times New Roman"/>
          <w:color w:val="auto"/>
        </w:rPr>
        <w:t>бюджетным законодательством</w:t>
      </w:r>
      <w:r w:rsidRPr="00172E2A">
        <w:rPr>
          <w:rFonts w:ascii="Times New Roman" w:hAnsi="Times New Roman" w:cs="Times New Roman"/>
        </w:rPr>
        <w:t xml:space="preserve"> Российской Федерации как до получателя бюджетных средств доведены в установленном порядке лимиты бюджетных обязательств на предоставление субсидий, предусмотренных настоящим порядком,</w:t>
      </w:r>
      <w:r w:rsidR="00172E2A">
        <w:rPr>
          <w:rFonts w:ascii="Times New Roman" w:hAnsi="Times New Roman" w:cs="Times New Roman"/>
        </w:rPr>
        <w:t xml:space="preserve"> – </w:t>
      </w:r>
      <w:r w:rsidRPr="00172E2A">
        <w:rPr>
          <w:rFonts w:ascii="Times New Roman" w:hAnsi="Times New Roman" w:cs="Times New Roman"/>
        </w:rPr>
        <w:t>Администрация города.</w:t>
      </w:r>
    </w:p>
    <w:bookmarkEnd w:id="6"/>
    <w:p w:rsidR="00B145A4" w:rsidRPr="00172E2A" w:rsidRDefault="00614CE7">
      <w:pPr>
        <w:rPr>
          <w:rFonts w:ascii="Times New Roman" w:hAnsi="Times New Roman" w:cs="Times New Roman"/>
        </w:rPr>
      </w:pPr>
      <w:r w:rsidRPr="00172E2A">
        <w:rPr>
          <w:rFonts w:ascii="Times New Roman" w:hAnsi="Times New Roman" w:cs="Times New Roman"/>
        </w:rPr>
        <w:t>Администрация города осуществляет предоставление субсидии из бюджета городского округа Сургут Ханты-Мансийского автономного округа</w:t>
      </w:r>
      <w:r w:rsidR="00172E2A">
        <w:rPr>
          <w:rFonts w:ascii="Times New Roman" w:hAnsi="Times New Roman" w:cs="Times New Roman"/>
        </w:rPr>
        <w:t xml:space="preserve"> – </w:t>
      </w:r>
      <w:r w:rsidRPr="00172E2A">
        <w:rPr>
          <w:rFonts w:ascii="Times New Roman" w:hAnsi="Times New Roman" w:cs="Times New Roman"/>
        </w:rPr>
        <w:t>Югры в соответствии с решением Думы города о бюджете городского округа Сургут Ханты-Мансийского автономного округа</w:t>
      </w:r>
      <w:r w:rsidR="00172E2A">
        <w:rPr>
          <w:rFonts w:ascii="Times New Roman" w:hAnsi="Times New Roman" w:cs="Times New Roman"/>
        </w:rPr>
        <w:t xml:space="preserve"> – </w:t>
      </w:r>
      <w:r w:rsidRPr="00172E2A">
        <w:rPr>
          <w:rFonts w:ascii="Times New Roman" w:hAnsi="Times New Roman" w:cs="Times New Roman"/>
        </w:rPr>
        <w:t>Югры на текущий финансовый год и плановый период в пределах утвержденных лимитов бюджетных обязательств.</w:t>
      </w:r>
    </w:p>
    <w:p w:rsidR="00B145A4" w:rsidRPr="00172E2A" w:rsidRDefault="00614CE7">
      <w:pPr>
        <w:rPr>
          <w:rFonts w:ascii="Times New Roman" w:hAnsi="Times New Roman" w:cs="Times New Roman"/>
        </w:rPr>
      </w:pPr>
      <w:bookmarkStart w:id="7" w:name="sub_1015"/>
      <w:r w:rsidRPr="00172E2A">
        <w:rPr>
          <w:rFonts w:ascii="Times New Roman" w:hAnsi="Times New Roman" w:cs="Times New Roman"/>
        </w:rPr>
        <w:t>5. Способом предоставления субсидий является возмещение затрат.</w:t>
      </w:r>
    </w:p>
    <w:p w:rsidR="00B145A4" w:rsidRPr="00172E2A" w:rsidRDefault="00614CE7">
      <w:pPr>
        <w:rPr>
          <w:rFonts w:ascii="Times New Roman" w:hAnsi="Times New Roman" w:cs="Times New Roman"/>
        </w:rPr>
      </w:pPr>
      <w:bookmarkStart w:id="8" w:name="sub_1016"/>
      <w:bookmarkEnd w:id="7"/>
      <w:r w:rsidRPr="00172E2A">
        <w:rPr>
          <w:rFonts w:ascii="Times New Roman" w:hAnsi="Times New Roman" w:cs="Times New Roman"/>
        </w:rPr>
        <w:t xml:space="preserve">6. Информация о субсидиях размещается департаментом финансов Администрации города на </w:t>
      </w:r>
      <w:r w:rsidRPr="00172E2A">
        <w:rPr>
          <w:rStyle w:val="a4"/>
          <w:rFonts w:ascii="Times New Roman" w:hAnsi="Times New Roman" w:cs="Times New Roman"/>
          <w:color w:val="auto"/>
        </w:rPr>
        <w:t>едином портале</w:t>
      </w:r>
      <w:r w:rsidRPr="00172E2A">
        <w:rPr>
          <w:rFonts w:ascii="Times New Roman" w:hAnsi="Times New Roman" w:cs="Times New Roman"/>
        </w:rPr>
        <w:t xml:space="preserve"> бюджетной системы Российской Федерации в информационно-телекоммуникационной сети </w:t>
      </w:r>
      <w:r w:rsidR="00172E2A">
        <w:rPr>
          <w:rFonts w:ascii="Times New Roman" w:hAnsi="Times New Roman" w:cs="Times New Roman"/>
        </w:rPr>
        <w:t>«</w:t>
      </w:r>
      <w:r w:rsidRPr="00172E2A">
        <w:rPr>
          <w:rFonts w:ascii="Times New Roman" w:hAnsi="Times New Roman" w:cs="Times New Roman"/>
        </w:rPr>
        <w:t>Интернет</w:t>
      </w:r>
      <w:r w:rsidR="00172E2A">
        <w:rPr>
          <w:rFonts w:ascii="Times New Roman" w:hAnsi="Times New Roman" w:cs="Times New Roman"/>
        </w:rPr>
        <w:t>»</w:t>
      </w:r>
      <w:r w:rsidRPr="00172E2A">
        <w:rPr>
          <w:rFonts w:ascii="Times New Roman" w:hAnsi="Times New Roman" w:cs="Times New Roman"/>
        </w:rPr>
        <w:t xml:space="preserve"> (далее</w:t>
      </w:r>
      <w:r w:rsidR="00172E2A">
        <w:rPr>
          <w:rFonts w:ascii="Times New Roman" w:hAnsi="Times New Roman" w:cs="Times New Roman"/>
        </w:rPr>
        <w:t xml:space="preserve"> – </w:t>
      </w:r>
      <w:r w:rsidRPr="00172E2A">
        <w:rPr>
          <w:rFonts w:ascii="Times New Roman" w:hAnsi="Times New Roman" w:cs="Times New Roman"/>
        </w:rPr>
        <w:t>единый портал) в порядке, установленном Министерством финансов Российской Федерации.</w:t>
      </w:r>
    </w:p>
    <w:bookmarkEnd w:id="8"/>
    <w:p w:rsidR="00B145A4" w:rsidRPr="00172E2A" w:rsidRDefault="00B145A4">
      <w:pPr>
        <w:rPr>
          <w:rFonts w:ascii="Times New Roman" w:hAnsi="Times New Roman" w:cs="Times New Roman"/>
        </w:rPr>
      </w:pPr>
    </w:p>
    <w:p w:rsidR="00B145A4" w:rsidRPr="00172E2A" w:rsidRDefault="00614CE7" w:rsidP="0060587F">
      <w:pPr>
        <w:pStyle w:val="1"/>
        <w:spacing w:before="0" w:after="0"/>
        <w:rPr>
          <w:rFonts w:ascii="Times New Roman" w:hAnsi="Times New Roman" w:cs="Times New Roman"/>
          <w:b w:val="0"/>
          <w:color w:val="auto"/>
        </w:rPr>
      </w:pPr>
      <w:bookmarkStart w:id="9" w:name="sub_1002"/>
      <w:r w:rsidRPr="00172E2A">
        <w:rPr>
          <w:rFonts w:ascii="Times New Roman" w:hAnsi="Times New Roman" w:cs="Times New Roman"/>
          <w:b w:val="0"/>
          <w:color w:val="auto"/>
        </w:rPr>
        <w:t>Раздел II. Условия и порядок предоставления субсидий</w:t>
      </w:r>
    </w:p>
    <w:bookmarkEnd w:id="9"/>
    <w:p w:rsidR="00B145A4" w:rsidRPr="00172E2A" w:rsidRDefault="00B145A4">
      <w:pPr>
        <w:rPr>
          <w:rFonts w:ascii="Times New Roman" w:hAnsi="Times New Roman" w:cs="Times New Roman"/>
        </w:rPr>
      </w:pPr>
    </w:p>
    <w:p w:rsidR="00B145A4" w:rsidRPr="00172E2A" w:rsidRDefault="00614CE7">
      <w:pPr>
        <w:rPr>
          <w:rFonts w:ascii="Times New Roman" w:hAnsi="Times New Roman" w:cs="Times New Roman"/>
        </w:rPr>
      </w:pPr>
      <w:bookmarkStart w:id="10" w:name="sub_1021"/>
      <w:r w:rsidRPr="00172E2A">
        <w:rPr>
          <w:rFonts w:ascii="Times New Roman" w:hAnsi="Times New Roman" w:cs="Times New Roman"/>
        </w:rPr>
        <w:t>1. Участник отбора должен соответствовать на первое число месяца, предшествующего месяцу проведения конкурса следующим требованиям:</w:t>
      </w:r>
    </w:p>
    <w:bookmarkEnd w:id="10"/>
    <w:p w:rsidR="00B145A4" w:rsidRPr="00172E2A" w:rsidRDefault="00614CE7">
      <w:pPr>
        <w:rPr>
          <w:rFonts w:ascii="Times New Roman" w:hAnsi="Times New Roman" w:cs="Times New Roman"/>
        </w:rPr>
      </w:pPr>
      <w:r w:rsidRPr="00172E2A">
        <w:rPr>
          <w:rFonts w:ascii="Times New Roman" w:hAnsi="Times New Roman" w:cs="Times New Roman"/>
        </w:rPr>
        <w:t>-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w:t>
      </w:r>
      <w:r w:rsidR="00172E2A">
        <w:rPr>
          <w:rFonts w:ascii="Times New Roman" w:hAnsi="Times New Roman" w:cs="Times New Roman"/>
        </w:rPr>
        <w:t xml:space="preserve"> – </w:t>
      </w:r>
      <w:r w:rsidRPr="00172E2A">
        <w:rPr>
          <w:rFonts w:ascii="Times New Roman" w:hAnsi="Times New Roman" w:cs="Times New Roman"/>
        </w:rPr>
        <w:t>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145A4" w:rsidRPr="00172E2A" w:rsidRDefault="00614CE7">
      <w:pPr>
        <w:rPr>
          <w:rFonts w:ascii="Times New Roman" w:hAnsi="Times New Roman" w:cs="Times New Roman"/>
        </w:rPr>
      </w:pPr>
      <w:bookmarkStart w:id="11" w:name="sub_213"/>
      <w:r w:rsidRPr="00172E2A">
        <w:rPr>
          <w:rFonts w:ascii="Times New Roman" w:hAnsi="Times New Roman" w:cs="Times New Roman"/>
        </w:rPr>
        <w:lastRenderedPageBreak/>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145A4" w:rsidRPr="00172E2A" w:rsidRDefault="00614CE7">
      <w:pPr>
        <w:rPr>
          <w:rFonts w:ascii="Times New Roman" w:hAnsi="Times New Roman" w:cs="Times New Roman"/>
        </w:rPr>
      </w:pPr>
      <w:bookmarkStart w:id="12" w:name="sub_214"/>
      <w:bookmarkEnd w:id="11"/>
      <w:r w:rsidRPr="00172E2A">
        <w:rPr>
          <w:rFonts w:ascii="Times New Roman" w:hAnsi="Times New Roman" w:cs="Times New Roman"/>
        </w:rPr>
        <w:t xml:space="preserve">- участник отбора не находится в составляемых в рамках реализации полномочий, предусмотренных </w:t>
      </w:r>
      <w:r w:rsidRPr="00172E2A">
        <w:rPr>
          <w:rStyle w:val="a4"/>
          <w:rFonts w:ascii="Times New Roman" w:hAnsi="Times New Roman" w:cs="Times New Roman"/>
          <w:color w:val="auto"/>
        </w:rPr>
        <w:t>главой VII</w:t>
      </w:r>
      <w:r w:rsidRPr="00172E2A">
        <w:rPr>
          <w:rFonts w:ascii="Times New Roman" w:hAnsi="Times New Roman" w:cs="Times New Roman"/>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bookmarkEnd w:id="12"/>
    <w:p w:rsidR="00B145A4" w:rsidRPr="00172E2A" w:rsidRDefault="00614CE7">
      <w:pPr>
        <w:rPr>
          <w:rFonts w:ascii="Times New Roman" w:hAnsi="Times New Roman" w:cs="Times New Roman"/>
        </w:rPr>
      </w:pPr>
      <w:r w:rsidRPr="00172E2A">
        <w:rPr>
          <w:rFonts w:ascii="Times New Roman" w:hAnsi="Times New Roman" w:cs="Times New Roman"/>
        </w:rPr>
        <w:t>- участник отбора не получает средства из бюджета городского округа Сургут Ханты-Мансийского автономного округа</w:t>
      </w:r>
      <w:r w:rsidR="00172E2A">
        <w:rPr>
          <w:rFonts w:ascii="Times New Roman" w:hAnsi="Times New Roman" w:cs="Times New Roman"/>
        </w:rPr>
        <w:t xml:space="preserve"> – </w:t>
      </w:r>
      <w:r w:rsidRPr="00172E2A">
        <w:rPr>
          <w:rFonts w:ascii="Times New Roman" w:hAnsi="Times New Roman" w:cs="Times New Roman"/>
        </w:rPr>
        <w:t>Югры на основании иных муниципальных правовых актов на цели, установленные правовым актом;</w:t>
      </w:r>
    </w:p>
    <w:p w:rsidR="00B145A4" w:rsidRPr="00172E2A" w:rsidRDefault="00614CE7">
      <w:pPr>
        <w:rPr>
          <w:rFonts w:ascii="Times New Roman" w:hAnsi="Times New Roman" w:cs="Times New Roman"/>
        </w:rPr>
      </w:pPr>
      <w:bookmarkStart w:id="13" w:name="sub_216"/>
      <w:r w:rsidRPr="00172E2A">
        <w:rPr>
          <w:rFonts w:ascii="Times New Roman" w:hAnsi="Times New Roman" w:cs="Times New Roman"/>
        </w:rPr>
        <w:t xml:space="preserve">- участник отбора не является иностранным агентом в соответствии с </w:t>
      </w:r>
      <w:r w:rsidRPr="00172E2A">
        <w:rPr>
          <w:rStyle w:val="a4"/>
          <w:rFonts w:ascii="Times New Roman" w:hAnsi="Times New Roman" w:cs="Times New Roman"/>
          <w:color w:val="auto"/>
        </w:rPr>
        <w:t>Федеральным законом</w:t>
      </w:r>
      <w:r w:rsidRPr="00172E2A">
        <w:rPr>
          <w:rFonts w:ascii="Times New Roman" w:hAnsi="Times New Roman" w:cs="Times New Roman"/>
        </w:rPr>
        <w:t xml:space="preserve"> </w:t>
      </w:r>
      <w:r w:rsidR="00172E2A">
        <w:rPr>
          <w:rFonts w:ascii="Times New Roman" w:hAnsi="Times New Roman" w:cs="Times New Roman"/>
        </w:rPr>
        <w:t>«</w:t>
      </w:r>
      <w:r w:rsidRPr="00172E2A">
        <w:rPr>
          <w:rFonts w:ascii="Times New Roman" w:hAnsi="Times New Roman" w:cs="Times New Roman"/>
        </w:rPr>
        <w:t>О контроле за деятельностью лиц, находящихся под иностранным влиянием</w:t>
      </w:r>
      <w:r w:rsidR="00172E2A">
        <w:rPr>
          <w:rFonts w:ascii="Times New Roman" w:hAnsi="Times New Roman" w:cs="Times New Roman"/>
        </w:rPr>
        <w:t>»</w:t>
      </w:r>
      <w:r w:rsidRPr="00172E2A">
        <w:rPr>
          <w:rFonts w:ascii="Times New Roman" w:hAnsi="Times New Roman" w:cs="Times New Roman"/>
        </w:rPr>
        <w:t>;</w:t>
      </w:r>
    </w:p>
    <w:bookmarkEnd w:id="13"/>
    <w:p w:rsidR="00B145A4" w:rsidRPr="00172E2A" w:rsidRDefault="00614CE7">
      <w:pPr>
        <w:rPr>
          <w:rFonts w:ascii="Times New Roman" w:hAnsi="Times New Roman" w:cs="Times New Roman"/>
        </w:rPr>
      </w:pPr>
      <w:r w:rsidRPr="00172E2A">
        <w:rPr>
          <w:rFonts w:ascii="Times New Roman" w:hAnsi="Times New Roman" w:cs="Times New Roman"/>
        </w:rPr>
        <w:t>- у участника отбора отсутствуют просроченная задолженность по возврату в бюджет городского округа Сургут Ханты-Мансийского автономного округа</w:t>
      </w:r>
      <w:r w:rsidR="00172E2A">
        <w:rPr>
          <w:rFonts w:ascii="Times New Roman" w:hAnsi="Times New Roman" w:cs="Times New Roman"/>
        </w:rPr>
        <w:t xml:space="preserve"> – </w:t>
      </w:r>
      <w:r w:rsidRPr="00172E2A">
        <w:rPr>
          <w:rFonts w:ascii="Times New Roman" w:hAnsi="Times New Roman" w:cs="Times New Roman"/>
        </w:rPr>
        <w:t>Югры субсидии, иных субсидий, бюджетных инвестиций, а также иная просроченная (неурегулированная) задолженность по денежным обязательствам перед бюджетом городского округа Сургут Ханты-Мансийского автономного округа</w:t>
      </w:r>
      <w:r w:rsidR="00172E2A">
        <w:rPr>
          <w:rFonts w:ascii="Times New Roman" w:hAnsi="Times New Roman" w:cs="Times New Roman"/>
        </w:rPr>
        <w:t xml:space="preserve"> – </w:t>
      </w:r>
      <w:r w:rsidRPr="00172E2A">
        <w:rPr>
          <w:rFonts w:ascii="Times New Roman" w:hAnsi="Times New Roman" w:cs="Times New Roman"/>
        </w:rPr>
        <w:t>Югры (за исключением случаев, установленных Администрацией города);</w:t>
      </w:r>
    </w:p>
    <w:p w:rsidR="00B145A4" w:rsidRPr="00172E2A" w:rsidRDefault="00614CE7">
      <w:pPr>
        <w:rPr>
          <w:rFonts w:ascii="Times New Roman" w:hAnsi="Times New Roman" w:cs="Times New Roman"/>
        </w:rPr>
      </w:pPr>
      <w:r w:rsidRPr="00172E2A">
        <w:rPr>
          <w:rFonts w:ascii="Times New Roman" w:hAnsi="Times New Roman" w:cs="Times New Roman"/>
        </w:rPr>
        <w:t>-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B145A4" w:rsidRPr="00172E2A" w:rsidRDefault="00614CE7">
      <w:pPr>
        <w:rPr>
          <w:rFonts w:ascii="Times New Roman" w:hAnsi="Times New Roman" w:cs="Times New Roman"/>
        </w:rPr>
      </w:pPr>
      <w:bookmarkStart w:id="14" w:name="sub_219"/>
      <w:r w:rsidRPr="00172E2A">
        <w:rPr>
          <w:rFonts w:ascii="Times New Roman" w:hAnsi="Times New Roman" w:cs="Times New Roman"/>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w:t>
      </w:r>
    </w:p>
    <w:bookmarkEnd w:id="14"/>
    <w:p w:rsidR="00B145A4" w:rsidRPr="00172E2A" w:rsidRDefault="00614CE7">
      <w:pPr>
        <w:rPr>
          <w:rFonts w:ascii="Times New Roman" w:hAnsi="Times New Roman" w:cs="Times New Roman"/>
        </w:rPr>
      </w:pPr>
      <w:r w:rsidRPr="00172E2A">
        <w:rPr>
          <w:rFonts w:ascii="Times New Roman" w:hAnsi="Times New Roman" w:cs="Times New Roman"/>
        </w:rPr>
        <w:t xml:space="preserve">- у участника отбора на едином налоговом счете отсутствует или не превышает размер, определенный </w:t>
      </w:r>
      <w:r w:rsidRPr="00172E2A">
        <w:rPr>
          <w:rStyle w:val="a4"/>
          <w:rFonts w:ascii="Times New Roman" w:hAnsi="Times New Roman" w:cs="Times New Roman"/>
          <w:color w:val="auto"/>
        </w:rPr>
        <w:t>пунктом 3 статьи 47</w:t>
      </w:r>
      <w:r w:rsidRPr="00172E2A">
        <w:rPr>
          <w:rFonts w:ascii="Times New Roman" w:hAnsi="Times New Roman" w:cs="Times New Roman"/>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B145A4" w:rsidRPr="00172E2A" w:rsidRDefault="00614CE7">
      <w:pPr>
        <w:rPr>
          <w:rFonts w:ascii="Times New Roman" w:hAnsi="Times New Roman" w:cs="Times New Roman"/>
        </w:rPr>
      </w:pPr>
      <w:r w:rsidRPr="00172E2A">
        <w:rPr>
          <w:rFonts w:ascii="Times New Roman" w:hAnsi="Times New Roman" w:cs="Times New Roman"/>
        </w:rPr>
        <w:t xml:space="preserve">1.1. Подтверждением соответствия требованиям, установленным </w:t>
      </w:r>
      <w:r w:rsidRPr="00172E2A">
        <w:rPr>
          <w:rStyle w:val="a4"/>
          <w:rFonts w:ascii="Times New Roman" w:hAnsi="Times New Roman" w:cs="Times New Roman"/>
          <w:color w:val="auto"/>
        </w:rPr>
        <w:t>абзацами третьим</w:t>
      </w:r>
      <w:r w:rsidRPr="00172E2A">
        <w:rPr>
          <w:rFonts w:ascii="Times New Roman" w:hAnsi="Times New Roman" w:cs="Times New Roman"/>
        </w:rPr>
        <w:t xml:space="preserve">, </w:t>
      </w:r>
      <w:r w:rsidRPr="00172E2A">
        <w:rPr>
          <w:rStyle w:val="a4"/>
          <w:rFonts w:ascii="Times New Roman" w:hAnsi="Times New Roman" w:cs="Times New Roman"/>
          <w:color w:val="auto"/>
        </w:rPr>
        <w:t>четвертым пункта 1 раздела II</w:t>
      </w:r>
      <w:r w:rsidRPr="00172E2A">
        <w:rPr>
          <w:rFonts w:ascii="Times New Roman" w:hAnsi="Times New Roman" w:cs="Times New Roman"/>
        </w:rPr>
        <w:t xml:space="preserve"> настоящего порядка, является информация, размещенная на официальном портале Федеральной службы по финансовому мониторингу: </w:t>
      </w:r>
      <w:r w:rsidRPr="00172E2A">
        <w:rPr>
          <w:rStyle w:val="a4"/>
          <w:rFonts w:ascii="Times New Roman" w:hAnsi="Times New Roman" w:cs="Times New Roman"/>
          <w:color w:val="auto"/>
        </w:rPr>
        <w:t>www.fedsfm.ru</w:t>
      </w:r>
      <w:r w:rsidRPr="00172E2A">
        <w:rPr>
          <w:rFonts w:ascii="Times New Roman" w:hAnsi="Times New Roman" w:cs="Times New Roman"/>
        </w:rPr>
        <w:t>.</w:t>
      </w:r>
    </w:p>
    <w:p w:rsidR="00B145A4" w:rsidRPr="00172E2A" w:rsidRDefault="00614CE7">
      <w:pPr>
        <w:rPr>
          <w:rFonts w:ascii="Times New Roman" w:hAnsi="Times New Roman" w:cs="Times New Roman"/>
        </w:rPr>
      </w:pPr>
      <w:r w:rsidRPr="00172E2A">
        <w:rPr>
          <w:rFonts w:ascii="Times New Roman" w:hAnsi="Times New Roman" w:cs="Times New Roman"/>
        </w:rPr>
        <w:t xml:space="preserve">1.2. Подтверждением соответствия требованию, установленному </w:t>
      </w:r>
      <w:r w:rsidRPr="00172E2A">
        <w:rPr>
          <w:rStyle w:val="a4"/>
          <w:rFonts w:ascii="Times New Roman" w:hAnsi="Times New Roman" w:cs="Times New Roman"/>
          <w:color w:val="auto"/>
        </w:rPr>
        <w:t>абзацем шестым пункта 1 раздела II</w:t>
      </w:r>
      <w:r w:rsidRPr="00172E2A">
        <w:rPr>
          <w:rFonts w:ascii="Times New Roman" w:hAnsi="Times New Roman" w:cs="Times New Roman"/>
        </w:rPr>
        <w:t xml:space="preserve"> настоящего порядка, является информация, размещенная на сайте Министерства юстиции Российской Федерации: </w:t>
      </w:r>
      <w:r w:rsidRPr="00172E2A">
        <w:rPr>
          <w:rStyle w:val="a4"/>
          <w:rFonts w:ascii="Times New Roman" w:hAnsi="Times New Roman" w:cs="Times New Roman"/>
          <w:color w:val="auto"/>
        </w:rPr>
        <w:t>minjust.gov.ru</w:t>
      </w:r>
      <w:r w:rsidR="00172E2A">
        <w:rPr>
          <w:rFonts w:ascii="Times New Roman" w:hAnsi="Times New Roman" w:cs="Times New Roman"/>
        </w:rPr>
        <w:t>»</w:t>
      </w:r>
      <w:r w:rsidRPr="00172E2A">
        <w:rPr>
          <w:rFonts w:ascii="Times New Roman" w:hAnsi="Times New Roman" w:cs="Times New Roman"/>
        </w:rPr>
        <w:t>.</w:t>
      </w:r>
    </w:p>
    <w:p w:rsidR="00B145A4" w:rsidRPr="00172E2A" w:rsidRDefault="00614CE7">
      <w:pPr>
        <w:rPr>
          <w:rFonts w:ascii="Times New Roman" w:hAnsi="Times New Roman" w:cs="Times New Roman"/>
        </w:rPr>
      </w:pPr>
      <w:r w:rsidRPr="00172E2A">
        <w:rPr>
          <w:rFonts w:ascii="Times New Roman" w:hAnsi="Times New Roman" w:cs="Times New Roman"/>
        </w:rPr>
        <w:t xml:space="preserve">1.3. Подтверждением соответствия требованию, установленному </w:t>
      </w:r>
      <w:r w:rsidRPr="00172E2A">
        <w:rPr>
          <w:rStyle w:val="a4"/>
          <w:rFonts w:ascii="Times New Roman" w:hAnsi="Times New Roman" w:cs="Times New Roman"/>
          <w:color w:val="auto"/>
        </w:rPr>
        <w:t>абзацем девятым пункта 1 раздела II</w:t>
      </w:r>
      <w:r w:rsidRPr="00172E2A">
        <w:rPr>
          <w:rFonts w:ascii="Times New Roman" w:hAnsi="Times New Roman" w:cs="Times New Roman"/>
        </w:rPr>
        <w:t xml:space="preserve"> настоящего порядка, является информация, размещенная на официальном портале Федеральной налоговой службы: </w:t>
      </w:r>
      <w:r w:rsidRPr="00172E2A">
        <w:rPr>
          <w:rStyle w:val="a4"/>
          <w:rFonts w:ascii="Times New Roman" w:hAnsi="Times New Roman" w:cs="Times New Roman"/>
          <w:color w:val="auto"/>
        </w:rPr>
        <w:t>www.nalog.ru</w:t>
      </w:r>
      <w:r w:rsidRPr="00172E2A">
        <w:rPr>
          <w:rFonts w:ascii="Times New Roman" w:hAnsi="Times New Roman" w:cs="Times New Roman"/>
        </w:rPr>
        <w:t>.</w:t>
      </w:r>
    </w:p>
    <w:p w:rsidR="00B145A4" w:rsidRPr="00172E2A" w:rsidRDefault="00614CE7">
      <w:pPr>
        <w:rPr>
          <w:rFonts w:ascii="Times New Roman" w:hAnsi="Times New Roman" w:cs="Times New Roman"/>
        </w:rPr>
      </w:pPr>
      <w:bookmarkStart w:id="15" w:name="sub_1022"/>
      <w:r w:rsidRPr="00172E2A">
        <w:rPr>
          <w:rFonts w:ascii="Times New Roman" w:hAnsi="Times New Roman" w:cs="Times New Roman"/>
        </w:rPr>
        <w:t xml:space="preserve">2. Перечень документов, представляемых получателем субсидии для подтверждения соответствия требованиям, указанным в </w:t>
      </w:r>
      <w:r w:rsidRPr="00172E2A">
        <w:rPr>
          <w:rStyle w:val="a4"/>
          <w:rFonts w:ascii="Times New Roman" w:hAnsi="Times New Roman" w:cs="Times New Roman"/>
          <w:color w:val="auto"/>
        </w:rPr>
        <w:t>пункте 1</w:t>
      </w:r>
      <w:r w:rsidRPr="00172E2A">
        <w:rPr>
          <w:rFonts w:ascii="Times New Roman" w:hAnsi="Times New Roman" w:cs="Times New Roman"/>
        </w:rPr>
        <w:t xml:space="preserve"> настоящего раздела, определен </w:t>
      </w:r>
      <w:r w:rsidRPr="00172E2A">
        <w:rPr>
          <w:rStyle w:val="a4"/>
          <w:rFonts w:ascii="Times New Roman" w:hAnsi="Times New Roman" w:cs="Times New Roman"/>
          <w:color w:val="auto"/>
        </w:rPr>
        <w:t>пунктом 7 раздела IV</w:t>
      </w:r>
      <w:r w:rsidRPr="00172E2A">
        <w:rPr>
          <w:rFonts w:ascii="Times New Roman" w:hAnsi="Times New Roman" w:cs="Times New Roman"/>
        </w:rPr>
        <w:t xml:space="preserve"> настоящего порядка.</w:t>
      </w:r>
    </w:p>
    <w:bookmarkEnd w:id="15"/>
    <w:p w:rsidR="00B145A4" w:rsidRPr="00172E2A" w:rsidRDefault="00614CE7">
      <w:pPr>
        <w:rPr>
          <w:rFonts w:ascii="Times New Roman" w:hAnsi="Times New Roman" w:cs="Times New Roman"/>
        </w:rPr>
      </w:pPr>
      <w:r w:rsidRPr="00172E2A">
        <w:rPr>
          <w:rFonts w:ascii="Times New Roman" w:hAnsi="Times New Roman" w:cs="Times New Roman"/>
        </w:rPr>
        <w:t xml:space="preserve">Порядок и сроки рассмотрения заявок, подаваемых участниками отбора в соответствии с </w:t>
      </w:r>
      <w:r w:rsidRPr="00172E2A">
        <w:rPr>
          <w:rStyle w:val="a4"/>
          <w:rFonts w:ascii="Times New Roman" w:hAnsi="Times New Roman" w:cs="Times New Roman"/>
          <w:color w:val="auto"/>
        </w:rPr>
        <w:t>пунктами 6</w:t>
      </w:r>
      <w:r w:rsidRPr="00172E2A">
        <w:rPr>
          <w:rFonts w:ascii="Times New Roman" w:hAnsi="Times New Roman" w:cs="Times New Roman"/>
        </w:rPr>
        <w:t xml:space="preserve">, </w:t>
      </w:r>
      <w:r w:rsidRPr="00172E2A">
        <w:rPr>
          <w:rStyle w:val="a4"/>
          <w:rFonts w:ascii="Times New Roman" w:hAnsi="Times New Roman" w:cs="Times New Roman"/>
          <w:color w:val="auto"/>
        </w:rPr>
        <w:t>7 раздела IV</w:t>
      </w:r>
      <w:r w:rsidRPr="00172E2A">
        <w:rPr>
          <w:rFonts w:ascii="Times New Roman" w:hAnsi="Times New Roman" w:cs="Times New Roman"/>
        </w:rPr>
        <w:t xml:space="preserve"> настоящего порядка, определены </w:t>
      </w:r>
      <w:r w:rsidRPr="00172E2A">
        <w:rPr>
          <w:rStyle w:val="a4"/>
          <w:rFonts w:ascii="Times New Roman" w:hAnsi="Times New Roman" w:cs="Times New Roman"/>
          <w:color w:val="auto"/>
        </w:rPr>
        <w:t>разделом IV</w:t>
      </w:r>
      <w:r w:rsidRPr="00172E2A">
        <w:rPr>
          <w:rFonts w:ascii="Times New Roman" w:hAnsi="Times New Roman" w:cs="Times New Roman"/>
        </w:rPr>
        <w:t xml:space="preserve"> настоящего порядка.</w:t>
      </w:r>
    </w:p>
    <w:p w:rsidR="00B145A4" w:rsidRPr="00172E2A" w:rsidRDefault="00614CE7">
      <w:pPr>
        <w:rPr>
          <w:rFonts w:ascii="Times New Roman" w:hAnsi="Times New Roman" w:cs="Times New Roman"/>
        </w:rPr>
      </w:pPr>
      <w:bookmarkStart w:id="16" w:name="sub_1023"/>
      <w:r w:rsidRPr="00172E2A">
        <w:rPr>
          <w:rFonts w:ascii="Times New Roman" w:hAnsi="Times New Roman" w:cs="Times New Roman"/>
        </w:rPr>
        <w:t>3. Основания для отказа получателю субсидии в предоставлении субсидии:</w:t>
      </w:r>
    </w:p>
    <w:bookmarkEnd w:id="16"/>
    <w:p w:rsidR="00B145A4" w:rsidRPr="00172E2A" w:rsidRDefault="00614CE7">
      <w:pPr>
        <w:rPr>
          <w:rFonts w:ascii="Times New Roman" w:hAnsi="Times New Roman" w:cs="Times New Roman"/>
        </w:rPr>
      </w:pPr>
      <w:r w:rsidRPr="00172E2A">
        <w:rPr>
          <w:rFonts w:ascii="Times New Roman" w:hAnsi="Times New Roman" w:cs="Times New Roman"/>
        </w:rPr>
        <w:t xml:space="preserve">- несоответствие представленных получателем субсидии документов требованиям, определенным </w:t>
      </w:r>
      <w:r w:rsidRPr="00172E2A">
        <w:rPr>
          <w:rStyle w:val="a4"/>
          <w:rFonts w:ascii="Times New Roman" w:hAnsi="Times New Roman" w:cs="Times New Roman"/>
          <w:color w:val="auto"/>
        </w:rPr>
        <w:t>пунктами 6</w:t>
      </w:r>
      <w:r w:rsidRPr="00172E2A">
        <w:rPr>
          <w:rFonts w:ascii="Times New Roman" w:hAnsi="Times New Roman" w:cs="Times New Roman"/>
        </w:rPr>
        <w:t xml:space="preserve">, </w:t>
      </w:r>
      <w:r w:rsidRPr="00172E2A">
        <w:rPr>
          <w:rStyle w:val="a4"/>
          <w:rFonts w:ascii="Times New Roman" w:hAnsi="Times New Roman" w:cs="Times New Roman"/>
          <w:color w:val="auto"/>
        </w:rPr>
        <w:t>7 раздела IV</w:t>
      </w:r>
      <w:r w:rsidRPr="00172E2A">
        <w:rPr>
          <w:rFonts w:ascii="Times New Roman" w:hAnsi="Times New Roman" w:cs="Times New Roman"/>
        </w:rPr>
        <w:t xml:space="preserve"> настоящего порядка, или непредставление (представление не в полном объеме) указанных документов;</w:t>
      </w:r>
    </w:p>
    <w:p w:rsidR="00B145A4" w:rsidRPr="00172E2A" w:rsidRDefault="00614CE7">
      <w:pPr>
        <w:rPr>
          <w:rFonts w:ascii="Times New Roman" w:hAnsi="Times New Roman" w:cs="Times New Roman"/>
        </w:rPr>
      </w:pPr>
      <w:r w:rsidRPr="00172E2A">
        <w:rPr>
          <w:rFonts w:ascii="Times New Roman" w:hAnsi="Times New Roman" w:cs="Times New Roman"/>
        </w:rPr>
        <w:t>- установление факта недостоверности представленной получателем субсидии информации;</w:t>
      </w:r>
    </w:p>
    <w:p w:rsidR="00B145A4" w:rsidRPr="00172E2A" w:rsidRDefault="00614CE7">
      <w:pPr>
        <w:rPr>
          <w:rFonts w:ascii="Times New Roman" w:hAnsi="Times New Roman" w:cs="Times New Roman"/>
        </w:rPr>
      </w:pPr>
      <w:r w:rsidRPr="00172E2A">
        <w:rPr>
          <w:rFonts w:ascii="Times New Roman" w:hAnsi="Times New Roman" w:cs="Times New Roman"/>
        </w:rPr>
        <w:t xml:space="preserve">- несоответствие участников отбора категориям и критериям отбора, указанным в </w:t>
      </w:r>
      <w:r w:rsidRPr="00172E2A">
        <w:rPr>
          <w:rStyle w:val="a4"/>
          <w:rFonts w:ascii="Times New Roman" w:hAnsi="Times New Roman" w:cs="Times New Roman"/>
          <w:color w:val="auto"/>
        </w:rPr>
        <w:t>пунктах 1</w:t>
      </w:r>
      <w:r w:rsidRPr="00172E2A">
        <w:rPr>
          <w:rFonts w:ascii="Times New Roman" w:hAnsi="Times New Roman" w:cs="Times New Roman"/>
        </w:rPr>
        <w:t xml:space="preserve">, </w:t>
      </w:r>
      <w:r w:rsidRPr="00172E2A">
        <w:rPr>
          <w:rStyle w:val="a4"/>
          <w:rFonts w:ascii="Times New Roman" w:hAnsi="Times New Roman" w:cs="Times New Roman"/>
          <w:color w:val="auto"/>
        </w:rPr>
        <w:lastRenderedPageBreak/>
        <w:t>2 раздела IV</w:t>
      </w:r>
      <w:r w:rsidRPr="00172E2A">
        <w:rPr>
          <w:rFonts w:ascii="Times New Roman" w:hAnsi="Times New Roman" w:cs="Times New Roman"/>
        </w:rPr>
        <w:t xml:space="preserve"> настоящего порядка;</w:t>
      </w:r>
    </w:p>
    <w:p w:rsidR="00B145A4" w:rsidRPr="00172E2A" w:rsidRDefault="00614CE7">
      <w:pPr>
        <w:rPr>
          <w:rFonts w:ascii="Times New Roman" w:hAnsi="Times New Roman" w:cs="Times New Roman"/>
        </w:rPr>
      </w:pPr>
      <w:r w:rsidRPr="00172E2A">
        <w:rPr>
          <w:rFonts w:ascii="Times New Roman" w:hAnsi="Times New Roman" w:cs="Times New Roman"/>
        </w:rPr>
        <w:t xml:space="preserve">- несоответствие участников отбора требованиям, установленным в </w:t>
      </w:r>
      <w:r w:rsidRPr="00172E2A">
        <w:rPr>
          <w:rStyle w:val="a4"/>
          <w:rFonts w:ascii="Times New Roman" w:hAnsi="Times New Roman" w:cs="Times New Roman"/>
          <w:color w:val="auto"/>
        </w:rPr>
        <w:t>пункте 1</w:t>
      </w:r>
      <w:r w:rsidRPr="00172E2A">
        <w:rPr>
          <w:rFonts w:ascii="Times New Roman" w:hAnsi="Times New Roman" w:cs="Times New Roman"/>
        </w:rPr>
        <w:t xml:space="preserve"> настоящего раздела;</w:t>
      </w:r>
    </w:p>
    <w:p w:rsidR="00B145A4" w:rsidRPr="00172E2A" w:rsidRDefault="00614CE7">
      <w:pPr>
        <w:rPr>
          <w:rFonts w:ascii="Times New Roman" w:hAnsi="Times New Roman" w:cs="Times New Roman"/>
        </w:rPr>
      </w:pPr>
      <w:r w:rsidRPr="00172E2A">
        <w:rPr>
          <w:rFonts w:ascii="Times New Roman" w:hAnsi="Times New Roman" w:cs="Times New Roman"/>
        </w:rPr>
        <w:t>- отсутствие лимитов бюджетных обязательств на соответствующий финансовый год.</w:t>
      </w:r>
    </w:p>
    <w:p w:rsidR="00B145A4" w:rsidRPr="00172E2A" w:rsidRDefault="00614CE7">
      <w:pPr>
        <w:rPr>
          <w:rFonts w:ascii="Times New Roman" w:hAnsi="Times New Roman" w:cs="Times New Roman"/>
        </w:rPr>
      </w:pPr>
      <w:bookmarkStart w:id="17" w:name="sub_1024"/>
      <w:r w:rsidRPr="00172E2A">
        <w:rPr>
          <w:rFonts w:ascii="Times New Roman" w:hAnsi="Times New Roman" w:cs="Times New Roman"/>
        </w:rPr>
        <w:t xml:space="preserve">4. В течение 10 рабочих дней после издания постановления о предоставлении субсидий на возмещение затрат по приобретению и пополнению транспортного ресурса электронных проездных билетов </w:t>
      </w:r>
      <w:r w:rsidR="00172E2A">
        <w:rPr>
          <w:rFonts w:ascii="Times New Roman" w:hAnsi="Times New Roman" w:cs="Times New Roman"/>
        </w:rPr>
        <w:t>«</w:t>
      </w:r>
      <w:r w:rsidRPr="00172E2A">
        <w:rPr>
          <w:rFonts w:ascii="Times New Roman" w:hAnsi="Times New Roman" w:cs="Times New Roman"/>
        </w:rPr>
        <w:t>Карта горожанина</w:t>
      </w:r>
      <w:r w:rsidR="00172E2A">
        <w:rPr>
          <w:rFonts w:ascii="Times New Roman" w:hAnsi="Times New Roman" w:cs="Times New Roman"/>
        </w:rPr>
        <w:t>»</w:t>
      </w:r>
      <w:r w:rsidRPr="00172E2A">
        <w:rPr>
          <w:rFonts w:ascii="Times New Roman" w:hAnsi="Times New Roman" w:cs="Times New Roman"/>
        </w:rPr>
        <w:t xml:space="preserve"> комитет формирует соглашение между главным распорядителем бюджетных средств и получателями субсидии в электронном виде в информационной системе (при наличии технической возможности) согласно типовой форме, утвержденной департаментом финансов Администрации города.</w:t>
      </w:r>
    </w:p>
    <w:p w:rsidR="00B145A4" w:rsidRPr="00172E2A" w:rsidRDefault="00614CE7">
      <w:pPr>
        <w:rPr>
          <w:rFonts w:ascii="Times New Roman" w:hAnsi="Times New Roman" w:cs="Times New Roman"/>
        </w:rPr>
      </w:pPr>
      <w:bookmarkStart w:id="18" w:name="sub_42"/>
      <w:bookmarkEnd w:id="17"/>
      <w:r w:rsidRPr="00172E2A">
        <w:rPr>
          <w:rFonts w:ascii="Times New Roman" w:hAnsi="Times New Roman" w:cs="Times New Roman"/>
        </w:rPr>
        <w:t>Получатель субсидии в срок, не превышающий трех рабочих дней со дня получения проекта соглашения, подписывает его и передает главному распорядителю бюджетных средств.</w:t>
      </w:r>
    </w:p>
    <w:p w:rsidR="00B145A4" w:rsidRPr="00172E2A" w:rsidRDefault="00614CE7">
      <w:pPr>
        <w:rPr>
          <w:rFonts w:ascii="Times New Roman" w:hAnsi="Times New Roman" w:cs="Times New Roman"/>
        </w:rPr>
      </w:pPr>
      <w:bookmarkStart w:id="19" w:name="sub_1025"/>
      <w:bookmarkEnd w:id="18"/>
      <w:r w:rsidRPr="00172E2A">
        <w:rPr>
          <w:rFonts w:ascii="Times New Roman" w:hAnsi="Times New Roman" w:cs="Times New Roman"/>
        </w:rPr>
        <w:t xml:space="preserve">5. Размер суммы субсидии на возмещение затрат по приобретению и пополнению транспортного ресурса электронных проездных билетов </w:t>
      </w:r>
      <w:r w:rsidR="00172E2A">
        <w:rPr>
          <w:rFonts w:ascii="Times New Roman" w:hAnsi="Times New Roman" w:cs="Times New Roman"/>
        </w:rPr>
        <w:t>«</w:t>
      </w:r>
      <w:r w:rsidRPr="00172E2A">
        <w:rPr>
          <w:rFonts w:ascii="Times New Roman" w:hAnsi="Times New Roman" w:cs="Times New Roman"/>
        </w:rPr>
        <w:t>Карта горожанина</w:t>
      </w:r>
      <w:r w:rsidR="00172E2A">
        <w:rPr>
          <w:rFonts w:ascii="Times New Roman" w:hAnsi="Times New Roman" w:cs="Times New Roman"/>
        </w:rPr>
        <w:t>»</w:t>
      </w:r>
      <w:r w:rsidRPr="00172E2A">
        <w:rPr>
          <w:rFonts w:ascii="Times New Roman" w:hAnsi="Times New Roman" w:cs="Times New Roman"/>
        </w:rPr>
        <w:t xml:space="preserve"> для проезда по муниципальным маршрутам регулярных перевозок по регулируемым тарифам рассчитывается исходя из стоимости электронного проездного билета </w:t>
      </w:r>
      <w:r w:rsidR="00172E2A">
        <w:rPr>
          <w:rFonts w:ascii="Times New Roman" w:hAnsi="Times New Roman" w:cs="Times New Roman"/>
        </w:rPr>
        <w:t>«</w:t>
      </w:r>
      <w:r w:rsidRPr="00172E2A">
        <w:rPr>
          <w:rFonts w:ascii="Times New Roman" w:hAnsi="Times New Roman" w:cs="Times New Roman"/>
        </w:rPr>
        <w:t>Карта горожанина</w:t>
      </w:r>
      <w:r w:rsidR="00172E2A">
        <w:rPr>
          <w:rFonts w:ascii="Times New Roman" w:hAnsi="Times New Roman" w:cs="Times New Roman"/>
        </w:rPr>
        <w:t>»</w:t>
      </w:r>
      <w:r w:rsidRPr="00172E2A">
        <w:rPr>
          <w:rFonts w:ascii="Times New Roman" w:hAnsi="Times New Roman" w:cs="Times New Roman"/>
        </w:rPr>
        <w:t>, стоимости одной поездки, количества совершенных поездок в течении месяца, количества месяцев, на которые предоставляется субсидия, и количества лиц, одновременно привлеченных к участию в осуществлении деятельности организации по социальной поддержке и защите ветеранов, инвалидов, членов семей погибших (умерших) участников Великой Отечественной войны, локальных войн и военных конфликтов, неработающих пенсионеров и старожилов, в соответствии с заявкой получателя субсидии.</w:t>
      </w:r>
    </w:p>
    <w:bookmarkEnd w:id="19"/>
    <w:p w:rsidR="00B145A4" w:rsidRPr="00172E2A" w:rsidRDefault="00614CE7">
      <w:pPr>
        <w:rPr>
          <w:rFonts w:ascii="Times New Roman" w:hAnsi="Times New Roman" w:cs="Times New Roman"/>
        </w:rPr>
      </w:pPr>
      <w:r w:rsidRPr="00172E2A">
        <w:rPr>
          <w:rFonts w:ascii="Times New Roman" w:hAnsi="Times New Roman" w:cs="Times New Roman"/>
        </w:rPr>
        <w:t xml:space="preserve">Возмещению подлежат затраты не более чем по 60 совершенным поездкам по муниципальным маршрутам регулярных перевозок по регулируемым тарифам в месяц по каждому электронному проездному билету </w:t>
      </w:r>
      <w:r w:rsidR="00172E2A">
        <w:rPr>
          <w:rFonts w:ascii="Times New Roman" w:hAnsi="Times New Roman" w:cs="Times New Roman"/>
        </w:rPr>
        <w:t>«</w:t>
      </w:r>
      <w:r w:rsidRPr="00172E2A">
        <w:rPr>
          <w:rFonts w:ascii="Times New Roman" w:hAnsi="Times New Roman" w:cs="Times New Roman"/>
        </w:rPr>
        <w:t>Карта горожанина</w:t>
      </w:r>
      <w:r w:rsidR="00172E2A">
        <w:rPr>
          <w:rFonts w:ascii="Times New Roman" w:hAnsi="Times New Roman" w:cs="Times New Roman"/>
        </w:rPr>
        <w:t>»</w:t>
      </w:r>
      <w:r w:rsidRPr="00172E2A">
        <w:rPr>
          <w:rFonts w:ascii="Times New Roman" w:hAnsi="Times New Roman" w:cs="Times New Roman"/>
        </w:rPr>
        <w:t>.</w:t>
      </w:r>
    </w:p>
    <w:p w:rsidR="00B145A4" w:rsidRPr="00172E2A" w:rsidRDefault="00614CE7">
      <w:pPr>
        <w:rPr>
          <w:rFonts w:ascii="Times New Roman" w:hAnsi="Times New Roman" w:cs="Times New Roman"/>
        </w:rPr>
      </w:pPr>
      <w:r w:rsidRPr="00172E2A">
        <w:rPr>
          <w:rFonts w:ascii="Times New Roman" w:hAnsi="Times New Roman" w:cs="Times New Roman"/>
        </w:rPr>
        <w:t xml:space="preserve">Возмещение затрат по приобретению электронных проездных билетов </w:t>
      </w:r>
      <w:r w:rsidR="00172E2A">
        <w:rPr>
          <w:rFonts w:ascii="Times New Roman" w:hAnsi="Times New Roman" w:cs="Times New Roman"/>
        </w:rPr>
        <w:t>«</w:t>
      </w:r>
      <w:r w:rsidRPr="00172E2A">
        <w:rPr>
          <w:rFonts w:ascii="Times New Roman" w:hAnsi="Times New Roman" w:cs="Times New Roman"/>
        </w:rPr>
        <w:t>Карта горожанина</w:t>
      </w:r>
      <w:r w:rsidR="00172E2A">
        <w:rPr>
          <w:rFonts w:ascii="Times New Roman" w:hAnsi="Times New Roman" w:cs="Times New Roman"/>
        </w:rPr>
        <w:t>»</w:t>
      </w:r>
      <w:r w:rsidRPr="00172E2A">
        <w:rPr>
          <w:rFonts w:ascii="Times New Roman" w:hAnsi="Times New Roman" w:cs="Times New Roman"/>
        </w:rPr>
        <w:t xml:space="preserve"> осуществляется один раз, после предоставления получателем субсидии ежемесячной отчетности за первый месяц, на который предоставляется субсидия, в соответствии с численностью получателей электронных проездных билетов </w:t>
      </w:r>
      <w:r w:rsidR="00172E2A">
        <w:rPr>
          <w:rFonts w:ascii="Times New Roman" w:hAnsi="Times New Roman" w:cs="Times New Roman"/>
        </w:rPr>
        <w:t>«</w:t>
      </w:r>
      <w:r w:rsidRPr="00172E2A">
        <w:rPr>
          <w:rFonts w:ascii="Times New Roman" w:hAnsi="Times New Roman" w:cs="Times New Roman"/>
        </w:rPr>
        <w:t>Карта горожанина</w:t>
      </w:r>
      <w:r w:rsidR="00172E2A">
        <w:rPr>
          <w:rFonts w:ascii="Times New Roman" w:hAnsi="Times New Roman" w:cs="Times New Roman"/>
        </w:rPr>
        <w:t>»</w:t>
      </w:r>
      <w:r w:rsidRPr="00172E2A">
        <w:rPr>
          <w:rFonts w:ascii="Times New Roman" w:hAnsi="Times New Roman" w:cs="Times New Roman"/>
        </w:rPr>
        <w:t xml:space="preserve"> для проезда по муниципальным маршрутам регулярных перевозок по регулируемым тарифам, одновременно привлеченных к участию в осуществлении деятельности получателя субсидии.</w:t>
      </w:r>
    </w:p>
    <w:p w:rsidR="00B145A4" w:rsidRPr="00172E2A" w:rsidRDefault="00614CE7">
      <w:pPr>
        <w:rPr>
          <w:rFonts w:ascii="Times New Roman" w:hAnsi="Times New Roman" w:cs="Times New Roman"/>
        </w:rPr>
      </w:pPr>
      <w:r w:rsidRPr="00172E2A">
        <w:rPr>
          <w:rFonts w:ascii="Times New Roman" w:hAnsi="Times New Roman" w:cs="Times New Roman"/>
        </w:rPr>
        <w:t xml:space="preserve">Формула расчета субсидии на возмещение затрат по приобретению электронных проездных билетов </w:t>
      </w:r>
      <w:r w:rsidR="00172E2A">
        <w:rPr>
          <w:rFonts w:ascii="Times New Roman" w:hAnsi="Times New Roman" w:cs="Times New Roman"/>
        </w:rPr>
        <w:t>«</w:t>
      </w:r>
      <w:r w:rsidRPr="00172E2A">
        <w:rPr>
          <w:rFonts w:ascii="Times New Roman" w:hAnsi="Times New Roman" w:cs="Times New Roman"/>
        </w:rPr>
        <w:t>Карта горожанина</w:t>
      </w:r>
      <w:r w:rsidR="00172E2A">
        <w:rPr>
          <w:rFonts w:ascii="Times New Roman" w:hAnsi="Times New Roman" w:cs="Times New Roman"/>
        </w:rPr>
        <w:t>»</w:t>
      </w:r>
      <w:r w:rsidRPr="00172E2A">
        <w:rPr>
          <w:rFonts w:ascii="Times New Roman" w:hAnsi="Times New Roman" w:cs="Times New Roman"/>
        </w:rPr>
        <w:t xml:space="preserve"> для проезда по муниципальным маршрутам регулярных перевозок по регулируемым тарифам:</w:t>
      </w:r>
    </w:p>
    <w:p w:rsidR="00B145A4" w:rsidRPr="00172E2A" w:rsidRDefault="00B145A4">
      <w:pPr>
        <w:rPr>
          <w:rFonts w:ascii="Times New Roman" w:hAnsi="Times New Roman" w:cs="Times New Roman"/>
        </w:rPr>
      </w:pPr>
    </w:p>
    <w:p w:rsidR="00B145A4" w:rsidRPr="00172E2A" w:rsidRDefault="00614CE7">
      <w:pPr>
        <w:ind w:firstLine="698"/>
        <w:jc w:val="center"/>
        <w:rPr>
          <w:rFonts w:ascii="Times New Roman" w:hAnsi="Times New Roman" w:cs="Times New Roman"/>
        </w:rPr>
      </w:pPr>
      <w:r w:rsidRPr="00172E2A">
        <w:rPr>
          <w:rFonts w:ascii="Times New Roman" w:hAnsi="Times New Roman" w:cs="Times New Roman"/>
        </w:rPr>
        <w:t>XG = G * М, где:</w:t>
      </w:r>
    </w:p>
    <w:p w:rsidR="00B145A4" w:rsidRPr="00172E2A" w:rsidRDefault="00B145A4">
      <w:pPr>
        <w:rPr>
          <w:rFonts w:ascii="Times New Roman" w:hAnsi="Times New Roman" w:cs="Times New Roman"/>
        </w:rPr>
      </w:pPr>
    </w:p>
    <w:p w:rsidR="00B145A4" w:rsidRPr="00172E2A" w:rsidRDefault="00614CE7">
      <w:pPr>
        <w:rPr>
          <w:rFonts w:ascii="Times New Roman" w:hAnsi="Times New Roman" w:cs="Times New Roman"/>
        </w:rPr>
      </w:pPr>
      <w:r w:rsidRPr="00172E2A">
        <w:rPr>
          <w:rFonts w:ascii="Times New Roman" w:hAnsi="Times New Roman" w:cs="Times New Roman"/>
        </w:rPr>
        <w:t>XG</w:t>
      </w:r>
      <w:r w:rsidR="00172E2A">
        <w:rPr>
          <w:rFonts w:ascii="Times New Roman" w:hAnsi="Times New Roman" w:cs="Times New Roman"/>
        </w:rPr>
        <w:t xml:space="preserve"> – </w:t>
      </w:r>
      <w:r w:rsidRPr="00172E2A">
        <w:rPr>
          <w:rFonts w:ascii="Times New Roman" w:hAnsi="Times New Roman" w:cs="Times New Roman"/>
        </w:rPr>
        <w:t xml:space="preserve">размер суммы субсидии на возмещение затрат по приобретению электронных проездных билетов </w:t>
      </w:r>
      <w:r w:rsidR="00172E2A">
        <w:rPr>
          <w:rFonts w:ascii="Times New Roman" w:hAnsi="Times New Roman" w:cs="Times New Roman"/>
        </w:rPr>
        <w:t>«</w:t>
      </w:r>
      <w:r w:rsidRPr="00172E2A">
        <w:rPr>
          <w:rFonts w:ascii="Times New Roman" w:hAnsi="Times New Roman" w:cs="Times New Roman"/>
        </w:rPr>
        <w:t>Карта горожанина</w:t>
      </w:r>
      <w:r w:rsidR="00172E2A">
        <w:rPr>
          <w:rFonts w:ascii="Times New Roman" w:hAnsi="Times New Roman" w:cs="Times New Roman"/>
        </w:rPr>
        <w:t>»</w:t>
      </w:r>
      <w:r w:rsidRPr="00172E2A">
        <w:rPr>
          <w:rFonts w:ascii="Times New Roman" w:hAnsi="Times New Roman" w:cs="Times New Roman"/>
        </w:rPr>
        <w:t>;</w:t>
      </w:r>
    </w:p>
    <w:p w:rsidR="00B145A4" w:rsidRPr="00172E2A" w:rsidRDefault="00614CE7">
      <w:pPr>
        <w:rPr>
          <w:rFonts w:ascii="Times New Roman" w:hAnsi="Times New Roman" w:cs="Times New Roman"/>
        </w:rPr>
      </w:pPr>
      <w:r w:rsidRPr="00172E2A">
        <w:rPr>
          <w:rFonts w:ascii="Times New Roman" w:hAnsi="Times New Roman" w:cs="Times New Roman"/>
        </w:rPr>
        <w:t>G</w:t>
      </w:r>
      <w:r w:rsidR="00172E2A">
        <w:rPr>
          <w:rFonts w:ascii="Times New Roman" w:hAnsi="Times New Roman" w:cs="Times New Roman"/>
        </w:rPr>
        <w:t xml:space="preserve"> – </w:t>
      </w:r>
      <w:r w:rsidRPr="00172E2A">
        <w:rPr>
          <w:rFonts w:ascii="Times New Roman" w:hAnsi="Times New Roman" w:cs="Times New Roman"/>
        </w:rPr>
        <w:t xml:space="preserve">стоимость электронного проездного билета </w:t>
      </w:r>
      <w:r w:rsidR="00172E2A">
        <w:rPr>
          <w:rFonts w:ascii="Times New Roman" w:hAnsi="Times New Roman" w:cs="Times New Roman"/>
        </w:rPr>
        <w:t>«</w:t>
      </w:r>
      <w:r w:rsidRPr="00172E2A">
        <w:rPr>
          <w:rFonts w:ascii="Times New Roman" w:hAnsi="Times New Roman" w:cs="Times New Roman"/>
        </w:rPr>
        <w:t>Карта горожанина</w:t>
      </w:r>
      <w:r w:rsidR="00172E2A">
        <w:rPr>
          <w:rFonts w:ascii="Times New Roman" w:hAnsi="Times New Roman" w:cs="Times New Roman"/>
        </w:rPr>
        <w:t>»</w:t>
      </w:r>
      <w:r w:rsidRPr="00172E2A">
        <w:rPr>
          <w:rFonts w:ascii="Times New Roman" w:hAnsi="Times New Roman" w:cs="Times New Roman"/>
        </w:rPr>
        <w:t>;</w:t>
      </w:r>
    </w:p>
    <w:p w:rsidR="00B145A4" w:rsidRPr="00172E2A" w:rsidRDefault="00614CE7">
      <w:pPr>
        <w:rPr>
          <w:rFonts w:ascii="Times New Roman" w:hAnsi="Times New Roman" w:cs="Times New Roman"/>
        </w:rPr>
      </w:pPr>
      <w:r w:rsidRPr="00172E2A">
        <w:rPr>
          <w:rFonts w:ascii="Times New Roman" w:hAnsi="Times New Roman" w:cs="Times New Roman"/>
        </w:rPr>
        <w:t>M</w:t>
      </w:r>
      <w:r w:rsidR="00172E2A">
        <w:rPr>
          <w:rFonts w:ascii="Times New Roman" w:hAnsi="Times New Roman" w:cs="Times New Roman"/>
        </w:rPr>
        <w:t xml:space="preserve"> – </w:t>
      </w:r>
      <w:r w:rsidRPr="00172E2A">
        <w:rPr>
          <w:rFonts w:ascii="Times New Roman" w:hAnsi="Times New Roman" w:cs="Times New Roman"/>
        </w:rPr>
        <w:t>количество лиц, одновременно привлеченных к участию в осуществлении деятельности организации по социальной поддержке и защите ветеранов, инвалидов, членов семей погибших (умерших) участников Великой Отечественной войны, локальных войн и военных конфликтов, неработающих пенсионеров и старожилов, в соответствии с заявкой получателя субсидии</w:t>
      </w:r>
      <w:r w:rsidR="00172E2A">
        <w:rPr>
          <w:rFonts w:ascii="Times New Roman" w:hAnsi="Times New Roman" w:cs="Times New Roman"/>
        </w:rPr>
        <w:t>»</w:t>
      </w:r>
      <w:r w:rsidRPr="00172E2A">
        <w:rPr>
          <w:rFonts w:ascii="Times New Roman" w:hAnsi="Times New Roman" w:cs="Times New Roman"/>
        </w:rPr>
        <w:t>.</w:t>
      </w:r>
    </w:p>
    <w:p w:rsidR="00B145A4" w:rsidRPr="00172E2A" w:rsidRDefault="00614CE7">
      <w:pPr>
        <w:rPr>
          <w:rFonts w:ascii="Times New Roman" w:hAnsi="Times New Roman" w:cs="Times New Roman"/>
        </w:rPr>
      </w:pPr>
      <w:r w:rsidRPr="00172E2A">
        <w:rPr>
          <w:rFonts w:ascii="Times New Roman" w:hAnsi="Times New Roman" w:cs="Times New Roman"/>
        </w:rPr>
        <w:t xml:space="preserve">Формула расчета субсидии на возмещение затрат по пополнению транспортного ресурса электронных проездных билетов </w:t>
      </w:r>
      <w:r w:rsidR="00172E2A">
        <w:rPr>
          <w:rFonts w:ascii="Times New Roman" w:hAnsi="Times New Roman" w:cs="Times New Roman"/>
        </w:rPr>
        <w:t>«</w:t>
      </w:r>
      <w:r w:rsidRPr="00172E2A">
        <w:rPr>
          <w:rFonts w:ascii="Times New Roman" w:hAnsi="Times New Roman" w:cs="Times New Roman"/>
        </w:rPr>
        <w:t>Карта горожанина</w:t>
      </w:r>
      <w:r w:rsidR="00172E2A">
        <w:rPr>
          <w:rFonts w:ascii="Times New Roman" w:hAnsi="Times New Roman" w:cs="Times New Roman"/>
        </w:rPr>
        <w:t>»</w:t>
      </w:r>
      <w:r w:rsidRPr="00172E2A">
        <w:rPr>
          <w:rFonts w:ascii="Times New Roman" w:hAnsi="Times New Roman" w:cs="Times New Roman"/>
        </w:rPr>
        <w:t xml:space="preserve"> для проезда по муниципальным маршрутам регулярных перевозок по регулируемым тарифам за месяц:</w:t>
      </w:r>
    </w:p>
    <w:p w:rsidR="00B145A4" w:rsidRPr="00172E2A" w:rsidRDefault="00B145A4">
      <w:pPr>
        <w:rPr>
          <w:rFonts w:ascii="Times New Roman" w:hAnsi="Times New Roman" w:cs="Times New Roman"/>
        </w:rPr>
      </w:pPr>
    </w:p>
    <w:p w:rsidR="00B145A4" w:rsidRPr="00172E2A" w:rsidRDefault="00614CE7">
      <w:pPr>
        <w:ind w:firstLine="698"/>
        <w:jc w:val="center"/>
        <w:rPr>
          <w:rFonts w:ascii="Times New Roman" w:hAnsi="Times New Roman" w:cs="Times New Roman"/>
        </w:rPr>
      </w:pPr>
      <w:r w:rsidRPr="00172E2A">
        <w:rPr>
          <w:rFonts w:ascii="Times New Roman" w:hAnsi="Times New Roman" w:cs="Times New Roman"/>
        </w:rPr>
        <w:t>X = R * (PM1 + PM2 + PM3 + ...), где:</w:t>
      </w:r>
    </w:p>
    <w:p w:rsidR="00B145A4" w:rsidRPr="00172E2A" w:rsidRDefault="00B145A4">
      <w:pPr>
        <w:rPr>
          <w:rFonts w:ascii="Times New Roman" w:hAnsi="Times New Roman" w:cs="Times New Roman"/>
        </w:rPr>
      </w:pPr>
    </w:p>
    <w:p w:rsidR="00B145A4" w:rsidRPr="00172E2A" w:rsidRDefault="00614CE7">
      <w:pPr>
        <w:rPr>
          <w:rFonts w:ascii="Times New Roman" w:hAnsi="Times New Roman" w:cs="Times New Roman"/>
        </w:rPr>
      </w:pPr>
      <w:r w:rsidRPr="00172E2A">
        <w:rPr>
          <w:rFonts w:ascii="Times New Roman" w:hAnsi="Times New Roman" w:cs="Times New Roman"/>
        </w:rPr>
        <w:lastRenderedPageBreak/>
        <w:t>X</w:t>
      </w:r>
      <w:r w:rsidR="00172E2A">
        <w:rPr>
          <w:rFonts w:ascii="Times New Roman" w:hAnsi="Times New Roman" w:cs="Times New Roman"/>
        </w:rPr>
        <w:t xml:space="preserve"> – </w:t>
      </w:r>
      <w:r w:rsidRPr="00172E2A">
        <w:rPr>
          <w:rFonts w:ascii="Times New Roman" w:hAnsi="Times New Roman" w:cs="Times New Roman"/>
        </w:rPr>
        <w:t xml:space="preserve">размер суммы субсидии на возмещение затрат по пополнению транспортного ресурса электронных проездных билетов </w:t>
      </w:r>
      <w:r w:rsidR="00172E2A">
        <w:rPr>
          <w:rFonts w:ascii="Times New Roman" w:hAnsi="Times New Roman" w:cs="Times New Roman"/>
        </w:rPr>
        <w:t>«</w:t>
      </w:r>
      <w:r w:rsidRPr="00172E2A">
        <w:rPr>
          <w:rFonts w:ascii="Times New Roman" w:hAnsi="Times New Roman" w:cs="Times New Roman"/>
        </w:rPr>
        <w:t>Карта горожанина</w:t>
      </w:r>
      <w:r w:rsidR="00172E2A">
        <w:rPr>
          <w:rFonts w:ascii="Times New Roman" w:hAnsi="Times New Roman" w:cs="Times New Roman"/>
        </w:rPr>
        <w:t>»</w:t>
      </w:r>
      <w:r w:rsidRPr="00172E2A">
        <w:rPr>
          <w:rFonts w:ascii="Times New Roman" w:hAnsi="Times New Roman" w:cs="Times New Roman"/>
        </w:rPr>
        <w:t xml:space="preserve"> для проезда по муниципальным маршрутам регулярных перевозок по регулируемым тарифам за месяц;</w:t>
      </w:r>
    </w:p>
    <w:p w:rsidR="00B145A4" w:rsidRPr="00172E2A" w:rsidRDefault="00614CE7">
      <w:pPr>
        <w:rPr>
          <w:rFonts w:ascii="Times New Roman" w:hAnsi="Times New Roman" w:cs="Times New Roman"/>
        </w:rPr>
      </w:pPr>
      <w:r w:rsidRPr="00172E2A">
        <w:rPr>
          <w:rFonts w:ascii="Times New Roman" w:hAnsi="Times New Roman" w:cs="Times New Roman"/>
        </w:rPr>
        <w:t>R</w:t>
      </w:r>
      <w:r w:rsidR="00172E2A">
        <w:rPr>
          <w:rFonts w:ascii="Times New Roman" w:hAnsi="Times New Roman" w:cs="Times New Roman"/>
        </w:rPr>
        <w:t xml:space="preserve"> – </w:t>
      </w:r>
      <w:r w:rsidRPr="00172E2A">
        <w:rPr>
          <w:rFonts w:ascii="Times New Roman" w:hAnsi="Times New Roman" w:cs="Times New Roman"/>
        </w:rPr>
        <w:t>стоимость одной поездки по муниципальным маршрутам регулярных перевозок по регулируемым тарифам;</w:t>
      </w:r>
    </w:p>
    <w:p w:rsidR="00B145A4" w:rsidRPr="00172E2A" w:rsidRDefault="00614CE7">
      <w:pPr>
        <w:rPr>
          <w:rFonts w:ascii="Times New Roman" w:hAnsi="Times New Roman" w:cs="Times New Roman"/>
        </w:rPr>
      </w:pPr>
      <w:r w:rsidRPr="00172E2A">
        <w:rPr>
          <w:rFonts w:ascii="Times New Roman" w:hAnsi="Times New Roman" w:cs="Times New Roman"/>
        </w:rPr>
        <w:t>PMn</w:t>
      </w:r>
      <w:r w:rsidR="00172E2A">
        <w:rPr>
          <w:rFonts w:ascii="Times New Roman" w:hAnsi="Times New Roman" w:cs="Times New Roman"/>
        </w:rPr>
        <w:t xml:space="preserve"> – </w:t>
      </w:r>
      <w:r w:rsidRPr="00172E2A">
        <w:rPr>
          <w:rFonts w:ascii="Times New Roman" w:hAnsi="Times New Roman" w:cs="Times New Roman"/>
        </w:rPr>
        <w:t xml:space="preserve">количество совершенных поездок по муниципальным маршрутам регулярных перевозок по регулируемым тарифам по одному электронному проездному билету </w:t>
      </w:r>
      <w:r w:rsidR="00172E2A">
        <w:rPr>
          <w:rFonts w:ascii="Times New Roman" w:hAnsi="Times New Roman" w:cs="Times New Roman"/>
        </w:rPr>
        <w:t>«</w:t>
      </w:r>
      <w:r w:rsidRPr="00172E2A">
        <w:rPr>
          <w:rFonts w:ascii="Times New Roman" w:hAnsi="Times New Roman" w:cs="Times New Roman"/>
        </w:rPr>
        <w:t>Карта горожанина</w:t>
      </w:r>
      <w:r w:rsidR="00172E2A">
        <w:rPr>
          <w:rFonts w:ascii="Times New Roman" w:hAnsi="Times New Roman" w:cs="Times New Roman"/>
        </w:rPr>
        <w:t>»</w:t>
      </w:r>
      <w:r w:rsidRPr="00172E2A">
        <w:rPr>
          <w:rFonts w:ascii="Times New Roman" w:hAnsi="Times New Roman" w:cs="Times New Roman"/>
        </w:rPr>
        <w:t xml:space="preserve"> (не может быть больше 60 совершенных поездок) за отчетный месяц;</w:t>
      </w:r>
    </w:p>
    <w:p w:rsidR="00B145A4" w:rsidRPr="00172E2A" w:rsidRDefault="00614CE7">
      <w:pPr>
        <w:rPr>
          <w:rFonts w:ascii="Times New Roman" w:hAnsi="Times New Roman" w:cs="Times New Roman"/>
        </w:rPr>
      </w:pPr>
      <w:r w:rsidRPr="00172E2A">
        <w:rPr>
          <w:rFonts w:ascii="Times New Roman" w:hAnsi="Times New Roman" w:cs="Times New Roman"/>
        </w:rPr>
        <w:t>Mn</w:t>
      </w:r>
      <w:r w:rsidR="00172E2A">
        <w:rPr>
          <w:rFonts w:ascii="Times New Roman" w:hAnsi="Times New Roman" w:cs="Times New Roman"/>
        </w:rPr>
        <w:t xml:space="preserve"> – </w:t>
      </w:r>
      <w:r w:rsidRPr="00172E2A">
        <w:rPr>
          <w:rFonts w:ascii="Times New Roman" w:hAnsi="Times New Roman" w:cs="Times New Roman"/>
        </w:rPr>
        <w:t>отчетный месяц;</w:t>
      </w:r>
    </w:p>
    <w:p w:rsidR="00B145A4" w:rsidRPr="00172E2A" w:rsidRDefault="00614CE7">
      <w:pPr>
        <w:rPr>
          <w:rFonts w:ascii="Times New Roman" w:hAnsi="Times New Roman" w:cs="Times New Roman"/>
        </w:rPr>
      </w:pPr>
      <w:r w:rsidRPr="00172E2A">
        <w:rPr>
          <w:rFonts w:ascii="Times New Roman" w:hAnsi="Times New Roman" w:cs="Times New Roman"/>
        </w:rPr>
        <w:t>n</w:t>
      </w:r>
      <w:r w:rsidR="00172E2A">
        <w:rPr>
          <w:rFonts w:ascii="Times New Roman" w:hAnsi="Times New Roman" w:cs="Times New Roman"/>
        </w:rPr>
        <w:t xml:space="preserve"> – </w:t>
      </w:r>
      <w:r w:rsidRPr="00172E2A">
        <w:rPr>
          <w:rFonts w:ascii="Times New Roman" w:hAnsi="Times New Roman" w:cs="Times New Roman"/>
        </w:rPr>
        <w:t>номер месяца.</w:t>
      </w:r>
    </w:p>
    <w:p w:rsidR="00B145A4" w:rsidRPr="00172E2A" w:rsidRDefault="00614CE7">
      <w:pPr>
        <w:rPr>
          <w:rFonts w:ascii="Times New Roman" w:hAnsi="Times New Roman" w:cs="Times New Roman"/>
        </w:rPr>
      </w:pPr>
      <w:bookmarkStart w:id="20" w:name="sub_1026"/>
      <w:r w:rsidRPr="00172E2A">
        <w:rPr>
          <w:rFonts w:ascii="Times New Roman" w:hAnsi="Times New Roman" w:cs="Times New Roman"/>
        </w:rPr>
        <w:t xml:space="preserve">6. Перечисление субсидии социально ориентированной некоммерческой организации осуществляется не позднее 10-го рабочего дня, следующего за днем принятия главным распорядителем бюджетных средств по результатам рассмотрения и проверки им документов, указанных в </w:t>
      </w:r>
      <w:r w:rsidRPr="00172E2A">
        <w:rPr>
          <w:rStyle w:val="a4"/>
          <w:rFonts w:ascii="Times New Roman" w:hAnsi="Times New Roman" w:cs="Times New Roman"/>
          <w:color w:val="auto"/>
        </w:rPr>
        <w:t>пункте 1 раздела III</w:t>
      </w:r>
      <w:r w:rsidRPr="00172E2A">
        <w:rPr>
          <w:rFonts w:ascii="Times New Roman" w:hAnsi="Times New Roman" w:cs="Times New Roman"/>
        </w:rPr>
        <w:t xml:space="preserve"> настоящего порядка, решения о предоставлении субсидии.</w:t>
      </w:r>
    </w:p>
    <w:bookmarkEnd w:id="20"/>
    <w:p w:rsidR="00B145A4" w:rsidRPr="00172E2A" w:rsidRDefault="00614CE7">
      <w:pPr>
        <w:rPr>
          <w:rFonts w:ascii="Times New Roman" w:hAnsi="Times New Roman" w:cs="Times New Roman"/>
        </w:rPr>
      </w:pPr>
      <w:r w:rsidRPr="00172E2A">
        <w:rPr>
          <w:rFonts w:ascii="Times New Roman" w:hAnsi="Times New Roman" w:cs="Times New Roman"/>
        </w:rPr>
        <w:t xml:space="preserve">Все последующие перечисления субсидии будут осуществляться ежемесячно в течение 10 рабочих дней после представления документов, предусмотренных </w:t>
      </w:r>
      <w:r w:rsidRPr="00172E2A">
        <w:rPr>
          <w:rStyle w:val="a4"/>
          <w:rFonts w:ascii="Times New Roman" w:hAnsi="Times New Roman" w:cs="Times New Roman"/>
          <w:color w:val="auto"/>
        </w:rPr>
        <w:t>пунктом 1 раздела III</w:t>
      </w:r>
      <w:r w:rsidRPr="00172E2A">
        <w:rPr>
          <w:rFonts w:ascii="Times New Roman" w:hAnsi="Times New Roman" w:cs="Times New Roman"/>
        </w:rPr>
        <w:t xml:space="preserve"> настоящего порядка, и по результатам рассмотрения и проверки этих документов.</w:t>
      </w:r>
    </w:p>
    <w:p w:rsidR="00B145A4" w:rsidRPr="00172E2A" w:rsidRDefault="00614CE7">
      <w:pPr>
        <w:rPr>
          <w:rFonts w:ascii="Times New Roman" w:hAnsi="Times New Roman" w:cs="Times New Roman"/>
        </w:rPr>
      </w:pPr>
      <w:r w:rsidRPr="00172E2A">
        <w:rPr>
          <w:rFonts w:ascii="Times New Roman" w:hAnsi="Times New Roman" w:cs="Times New Roman"/>
        </w:rPr>
        <w:t>Перечисление субсидии производится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 указанный в соглашении о предоставлении субсидии.</w:t>
      </w:r>
    </w:p>
    <w:p w:rsidR="00B145A4" w:rsidRPr="00172E2A" w:rsidRDefault="00614CE7">
      <w:pPr>
        <w:rPr>
          <w:rFonts w:ascii="Times New Roman" w:hAnsi="Times New Roman" w:cs="Times New Roman"/>
        </w:rPr>
      </w:pPr>
      <w:bookmarkStart w:id="21" w:name="sub_1027"/>
      <w:r w:rsidRPr="00172E2A">
        <w:rPr>
          <w:rFonts w:ascii="Times New Roman" w:hAnsi="Times New Roman" w:cs="Times New Roman"/>
        </w:rPr>
        <w:t xml:space="preserve">7. При увеличении лимитов бюджетных обязательств на предоставление субсидии в текущем финансовом году комитет в течение 15 рабочих дней после внесения изменений в сводную бюджетную роспись на соответствующий финансовый год и плановый период в установленном порядке готовит письмо за подписью председательствующего на заседании комиссии о предоставлении субсидии в отношении получателя субсидии, соответствующего критериям отбора, указанным в </w:t>
      </w:r>
      <w:r w:rsidRPr="00172E2A">
        <w:rPr>
          <w:rStyle w:val="a4"/>
          <w:rFonts w:ascii="Times New Roman" w:hAnsi="Times New Roman" w:cs="Times New Roman"/>
          <w:color w:val="auto"/>
        </w:rPr>
        <w:t>пунктах 1</w:t>
      </w:r>
      <w:r w:rsidRPr="00172E2A">
        <w:rPr>
          <w:rFonts w:ascii="Times New Roman" w:hAnsi="Times New Roman" w:cs="Times New Roman"/>
        </w:rPr>
        <w:t xml:space="preserve">, </w:t>
      </w:r>
      <w:r w:rsidRPr="00172E2A">
        <w:rPr>
          <w:rStyle w:val="a4"/>
          <w:rFonts w:ascii="Times New Roman" w:hAnsi="Times New Roman" w:cs="Times New Roman"/>
          <w:color w:val="auto"/>
        </w:rPr>
        <w:t>2 раздела IV</w:t>
      </w:r>
      <w:r w:rsidRPr="00172E2A">
        <w:rPr>
          <w:rFonts w:ascii="Times New Roman" w:hAnsi="Times New Roman" w:cs="Times New Roman"/>
        </w:rPr>
        <w:t xml:space="preserve"> настоящего порядка, которому ранее было отказано в предоставлении субсидии в связи с отсутствием лимитов бюджетных обязательств на соответствующий финансовый год (при отсутствии иных оснований для отказа в предоставлении субсидии, установленных в </w:t>
      </w:r>
      <w:r w:rsidRPr="00172E2A">
        <w:rPr>
          <w:rStyle w:val="a4"/>
          <w:rFonts w:ascii="Times New Roman" w:hAnsi="Times New Roman" w:cs="Times New Roman"/>
          <w:color w:val="auto"/>
        </w:rPr>
        <w:t>пункте 3</w:t>
      </w:r>
      <w:r w:rsidRPr="00172E2A">
        <w:rPr>
          <w:rFonts w:ascii="Times New Roman" w:hAnsi="Times New Roman" w:cs="Times New Roman"/>
        </w:rPr>
        <w:t xml:space="preserve"> настоящего раздела).</w:t>
      </w:r>
    </w:p>
    <w:bookmarkEnd w:id="21"/>
    <w:p w:rsidR="00B145A4" w:rsidRPr="00172E2A" w:rsidRDefault="00614CE7">
      <w:pPr>
        <w:rPr>
          <w:rFonts w:ascii="Times New Roman" w:hAnsi="Times New Roman" w:cs="Times New Roman"/>
        </w:rPr>
      </w:pPr>
      <w:r w:rsidRPr="00172E2A">
        <w:rPr>
          <w:rFonts w:ascii="Times New Roman" w:hAnsi="Times New Roman" w:cs="Times New Roman"/>
        </w:rPr>
        <w:t xml:space="preserve">В этом случае перечисление субсидии осуществляется в течение 10 рабочих дней после заключения с получателем субсидии соглашения без повторного прохождения проверки на соответствие критериям отбора, указанным в </w:t>
      </w:r>
      <w:r w:rsidRPr="00172E2A">
        <w:rPr>
          <w:rStyle w:val="a4"/>
          <w:rFonts w:ascii="Times New Roman" w:hAnsi="Times New Roman" w:cs="Times New Roman"/>
          <w:color w:val="auto"/>
        </w:rPr>
        <w:t>пунктах 1</w:t>
      </w:r>
      <w:r w:rsidRPr="00172E2A">
        <w:rPr>
          <w:rFonts w:ascii="Times New Roman" w:hAnsi="Times New Roman" w:cs="Times New Roman"/>
        </w:rPr>
        <w:t xml:space="preserve">, </w:t>
      </w:r>
      <w:r w:rsidRPr="00172E2A">
        <w:rPr>
          <w:rStyle w:val="a4"/>
          <w:rFonts w:ascii="Times New Roman" w:hAnsi="Times New Roman" w:cs="Times New Roman"/>
          <w:color w:val="auto"/>
        </w:rPr>
        <w:t>2 раздела IV</w:t>
      </w:r>
      <w:r w:rsidRPr="00172E2A">
        <w:rPr>
          <w:rFonts w:ascii="Times New Roman" w:hAnsi="Times New Roman" w:cs="Times New Roman"/>
        </w:rPr>
        <w:t xml:space="preserve"> настоящего порядка, и по результатам рассмотрения и проверки главным распорядителем бюджетных средств документов, указанных в </w:t>
      </w:r>
      <w:r w:rsidRPr="00172E2A">
        <w:rPr>
          <w:rStyle w:val="a4"/>
          <w:rFonts w:ascii="Times New Roman" w:hAnsi="Times New Roman" w:cs="Times New Roman"/>
          <w:color w:val="auto"/>
        </w:rPr>
        <w:t>пункте 1 раздела III</w:t>
      </w:r>
      <w:r w:rsidRPr="00172E2A">
        <w:rPr>
          <w:rFonts w:ascii="Times New Roman" w:hAnsi="Times New Roman" w:cs="Times New Roman"/>
        </w:rPr>
        <w:t xml:space="preserve"> настоящего порядка.</w:t>
      </w:r>
    </w:p>
    <w:p w:rsidR="00B145A4" w:rsidRPr="00172E2A" w:rsidRDefault="00614CE7">
      <w:pPr>
        <w:rPr>
          <w:rFonts w:ascii="Times New Roman" w:hAnsi="Times New Roman" w:cs="Times New Roman"/>
        </w:rPr>
      </w:pPr>
      <w:bookmarkStart w:id="22" w:name="sub_1028"/>
      <w:r w:rsidRPr="00172E2A">
        <w:rPr>
          <w:rFonts w:ascii="Times New Roman" w:hAnsi="Times New Roman" w:cs="Times New Roman"/>
        </w:rPr>
        <w:t xml:space="preserve">8. Победитель (победители) отбора признается уклонившимся от заключения соглашения в случае неподписания получателем субсидии соглашения о предоставлении субсидии в срок, установленный </w:t>
      </w:r>
      <w:r w:rsidRPr="00172E2A">
        <w:rPr>
          <w:rStyle w:val="a4"/>
          <w:rFonts w:ascii="Times New Roman" w:hAnsi="Times New Roman" w:cs="Times New Roman"/>
          <w:color w:val="auto"/>
        </w:rPr>
        <w:t>абзацем вторым пункта 4</w:t>
      </w:r>
      <w:r w:rsidRPr="00172E2A">
        <w:rPr>
          <w:rFonts w:ascii="Times New Roman" w:hAnsi="Times New Roman" w:cs="Times New Roman"/>
        </w:rPr>
        <w:t xml:space="preserve"> настоящего раздела.</w:t>
      </w:r>
    </w:p>
    <w:bookmarkEnd w:id="22"/>
    <w:p w:rsidR="00B145A4" w:rsidRPr="00172E2A" w:rsidRDefault="00614CE7">
      <w:pPr>
        <w:rPr>
          <w:rFonts w:ascii="Times New Roman" w:hAnsi="Times New Roman" w:cs="Times New Roman"/>
        </w:rPr>
      </w:pPr>
      <w:r w:rsidRPr="00172E2A">
        <w:rPr>
          <w:rFonts w:ascii="Times New Roman" w:hAnsi="Times New Roman" w:cs="Times New Roman"/>
        </w:rPr>
        <w:t>Комитет обеспечивает направление победителю отбора письменного уведомления о признании победителя уклонившимся от заключения соглашения в течение пяти рабочих дней после истечения срока на подписание соглашения победителем.</w:t>
      </w:r>
    </w:p>
    <w:p w:rsidR="00B145A4" w:rsidRPr="00172E2A" w:rsidRDefault="00614CE7">
      <w:pPr>
        <w:rPr>
          <w:rFonts w:ascii="Times New Roman" w:hAnsi="Times New Roman" w:cs="Times New Roman"/>
        </w:rPr>
      </w:pPr>
      <w:r w:rsidRPr="00172E2A">
        <w:rPr>
          <w:rFonts w:ascii="Times New Roman" w:hAnsi="Times New Roman" w:cs="Times New Roman"/>
        </w:rPr>
        <w:t>Письменное уведомление направляется победителю путем личного вручения участнику отбора (уполномоченному лицу) или на адрес электронной почты, указанной в заявке.</w:t>
      </w:r>
    </w:p>
    <w:p w:rsidR="00B145A4" w:rsidRPr="00172E2A" w:rsidRDefault="00614CE7">
      <w:pPr>
        <w:rPr>
          <w:rFonts w:ascii="Times New Roman" w:hAnsi="Times New Roman" w:cs="Times New Roman"/>
        </w:rPr>
      </w:pPr>
      <w:r w:rsidRPr="00172E2A">
        <w:rPr>
          <w:rFonts w:ascii="Times New Roman" w:hAnsi="Times New Roman" w:cs="Times New Roman"/>
        </w:rPr>
        <w:t>На основании признания победителя уклонившимся от заключения соглашения комитет готовит проект муниципального правового акта о внесении изменений в муниципальный правовой акт о предоставлении субсидии, либо в случае признания уклонившимся от заключения соглашения всех победителей отбора готовит проект муниципального правового акта о признании утратившим силу муниципального правового акта о предоставлении субсидии.</w:t>
      </w:r>
    </w:p>
    <w:p w:rsidR="00B145A4" w:rsidRPr="00172E2A" w:rsidRDefault="00614CE7">
      <w:pPr>
        <w:rPr>
          <w:rFonts w:ascii="Times New Roman" w:hAnsi="Times New Roman" w:cs="Times New Roman"/>
        </w:rPr>
      </w:pPr>
      <w:bookmarkStart w:id="23" w:name="sub_1029"/>
      <w:r w:rsidRPr="00172E2A">
        <w:rPr>
          <w:rFonts w:ascii="Times New Roman" w:hAnsi="Times New Roman" w:cs="Times New Roman"/>
        </w:rPr>
        <w:t>9. Приостановление перечисления субсидии социально ориентированной организации осуществляется в случаях:</w:t>
      </w:r>
    </w:p>
    <w:bookmarkEnd w:id="23"/>
    <w:p w:rsidR="00B145A4" w:rsidRPr="00172E2A" w:rsidRDefault="00614CE7">
      <w:pPr>
        <w:rPr>
          <w:rFonts w:ascii="Times New Roman" w:hAnsi="Times New Roman" w:cs="Times New Roman"/>
        </w:rPr>
      </w:pPr>
      <w:r w:rsidRPr="00172E2A">
        <w:rPr>
          <w:rFonts w:ascii="Times New Roman" w:hAnsi="Times New Roman" w:cs="Times New Roman"/>
        </w:rPr>
        <w:t xml:space="preserve">- непредставления в установленные сроки документов, предусмотренных </w:t>
      </w:r>
      <w:r w:rsidRPr="00172E2A">
        <w:rPr>
          <w:rStyle w:val="a4"/>
          <w:rFonts w:ascii="Times New Roman" w:hAnsi="Times New Roman" w:cs="Times New Roman"/>
          <w:color w:val="auto"/>
        </w:rPr>
        <w:t xml:space="preserve">пунктом 1 раздела </w:t>
      </w:r>
      <w:r w:rsidRPr="00172E2A">
        <w:rPr>
          <w:rStyle w:val="a4"/>
          <w:rFonts w:ascii="Times New Roman" w:hAnsi="Times New Roman" w:cs="Times New Roman"/>
          <w:color w:val="auto"/>
        </w:rPr>
        <w:lastRenderedPageBreak/>
        <w:t xml:space="preserve">III </w:t>
      </w:r>
      <w:r w:rsidRPr="00172E2A">
        <w:rPr>
          <w:rFonts w:ascii="Times New Roman" w:hAnsi="Times New Roman" w:cs="Times New Roman"/>
        </w:rPr>
        <w:t>настоящего порядка;</w:t>
      </w:r>
    </w:p>
    <w:p w:rsidR="00B145A4" w:rsidRPr="00172E2A" w:rsidRDefault="00614CE7">
      <w:pPr>
        <w:rPr>
          <w:rFonts w:ascii="Times New Roman" w:hAnsi="Times New Roman" w:cs="Times New Roman"/>
        </w:rPr>
      </w:pPr>
      <w:r w:rsidRPr="00172E2A">
        <w:rPr>
          <w:rFonts w:ascii="Times New Roman" w:hAnsi="Times New Roman" w:cs="Times New Roman"/>
        </w:rPr>
        <w:t>- предоставления не в полном объеме обоснований фактически произведенных расходов.</w:t>
      </w:r>
    </w:p>
    <w:p w:rsidR="00B145A4" w:rsidRPr="00172E2A" w:rsidRDefault="00614CE7">
      <w:pPr>
        <w:rPr>
          <w:rFonts w:ascii="Times New Roman" w:hAnsi="Times New Roman" w:cs="Times New Roman"/>
        </w:rPr>
      </w:pPr>
      <w:bookmarkStart w:id="24" w:name="sub_1030"/>
      <w:r w:rsidRPr="00172E2A">
        <w:rPr>
          <w:rFonts w:ascii="Times New Roman" w:hAnsi="Times New Roman" w:cs="Times New Roman"/>
        </w:rPr>
        <w:t>10. Предоставляемая субсидия имеет строго целевое назначение и не может быть использована в иных целях.</w:t>
      </w:r>
    </w:p>
    <w:p w:rsidR="00B145A4" w:rsidRPr="00172E2A" w:rsidRDefault="00614CE7">
      <w:pPr>
        <w:rPr>
          <w:rFonts w:ascii="Times New Roman" w:hAnsi="Times New Roman" w:cs="Times New Roman"/>
        </w:rPr>
      </w:pPr>
      <w:bookmarkStart w:id="25" w:name="sub_1211"/>
      <w:bookmarkEnd w:id="24"/>
      <w:r w:rsidRPr="00172E2A">
        <w:rPr>
          <w:rFonts w:ascii="Times New Roman" w:hAnsi="Times New Roman" w:cs="Times New Roman"/>
        </w:rPr>
        <w:t>11. Получатель субсидии дает согласие на осуществление КРУ и КСП проверок соблюдения им целей, условий и порядка предоставления субсидии.</w:t>
      </w:r>
    </w:p>
    <w:p w:rsidR="00B145A4" w:rsidRPr="00172E2A" w:rsidRDefault="00614CE7">
      <w:pPr>
        <w:rPr>
          <w:rFonts w:ascii="Times New Roman" w:hAnsi="Times New Roman" w:cs="Times New Roman"/>
        </w:rPr>
      </w:pPr>
      <w:bookmarkStart w:id="26" w:name="sub_1212"/>
      <w:bookmarkEnd w:id="25"/>
      <w:r w:rsidRPr="00172E2A">
        <w:rPr>
          <w:rFonts w:ascii="Times New Roman" w:hAnsi="Times New Roman" w:cs="Times New Roman"/>
        </w:rPr>
        <w:t>12.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включаются условия о согласовании новых условий соглашения или о расторжении соглашения при недостижении согласия по новым условиям.</w:t>
      </w:r>
    </w:p>
    <w:p w:rsidR="00B145A4" w:rsidRPr="00172E2A" w:rsidRDefault="00614CE7">
      <w:pPr>
        <w:rPr>
          <w:rFonts w:ascii="Times New Roman" w:hAnsi="Times New Roman" w:cs="Times New Roman"/>
        </w:rPr>
      </w:pPr>
      <w:bookmarkStart w:id="27" w:name="sub_1213"/>
      <w:bookmarkEnd w:id="26"/>
      <w:r w:rsidRPr="00172E2A">
        <w:rPr>
          <w:rFonts w:ascii="Times New Roman" w:hAnsi="Times New Roman" w:cs="Times New Roman"/>
        </w:rPr>
        <w:t>13. Изменения к соглашению оформляются дополнительными соглашениями, дополнительными соглашениями о расторжении соглашения в соответствии с типовой формой соглашения о предоставлении субсидии из бюджета города, установленной департаментом финансов Администрации города.</w:t>
      </w:r>
    </w:p>
    <w:bookmarkEnd w:id="27"/>
    <w:p w:rsidR="00B145A4" w:rsidRPr="00172E2A" w:rsidRDefault="00614CE7">
      <w:pPr>
        <w:rPr>
          <w:rFonts w:ascii="Times New Roman" w:hAnsi="Times New Roman" w:cs="Times New Roman"/>
        </w:rPr>
      </w:pPr>
      <w:r w:rsidRPr="00172E2A">
        <w:rPr>
          <w:rFonts w:ascii="Times New Roman" w:hAnsi="Times New Roman" w:cs="Times New Roman"/>
        </w:rPr>
        <w:t>При недостижении согласия об условиях дополнительного соглашения, спор разрешается в судебном порядке.</w:t>
      </w:r>
    </w:p>
    <w:p w:rsidR="00B145A4" w:rsidRPr="00172E2A" w:rsidRDefault="00614CE7">
      <w:pPr>
        <w:rPr>
          <w:rFonts w:ascii="Times New Roman" w:hAnsi="Times New Roman" w:cs="Times New Roman"/>
        </w:rPr>
      </w:pPr>
      <w:bookmarkStart w:id="28" w:name="sub_1214"/>
      <w:r w:rsidRPr="00172E2A">
        <w:rPr>
          <w:rFonts w:ascii="Times New Roman" w:hAnsi="Times New Roman" w:cs="Times New Roman"/>
        </w:rPr>
        <w:t>14. Соглашение расторгается по соглашению сторон либо по решению суда по основаниям, предусмотренным законодательством Российской Федерации.</w:t>
      </w:r>
    </w:p>
    <w:bookmarkEnd w:id="28"/>
    <w:p w:rsidR="00B145A4" w:rsidRPr="00172E2A" w:rsidRDefault="00614CE7">
      <w:pPr>
        <w:rPr>
          <w:rFonts w:ascii="Times New Roman" w:hAnsi="Times New Roman" w:cs="Times New Roman"/>
        </w:rPr>
      </w:pPr>
      <w:r w:rsidRPr="00172E2A">
        <w:rPr>
          <w:rFonts w:ascii="Times New Roman" w:hAnsi="Times New Roman" w:cs="Times New Roman"/>
        </w:rPr>
        <w:t>Сторона, решившая расторгнуть соглашение, должна направить письменное уведомление о намерении расторгнуть соглашение другой стороне не позднее чем за 10 рабочих дней до предполагаемого дня расторжения соглашения.</w:t>
      </w:r>
    </w:p>
    <w:p w:rsidR="00B145A4" w:rsidRPr="00172E2A" w:rsidRDefault="00614CE7">
      <w:pPr>
        <w:rPr>
          <w:rFonts w:ascii="Times New Roman" w:hAnsi="Times New Roman" w:cs="Times New Roman"/>
        </w:rPr>
      </w:pPr>
      <w:r w:rsidRPr="00172E2A">
        <w:rPr>
          <w:rFonts w:ascii="Times New Roman" w:hAnsi="Times New Roman" w:cs="Times New Roman"/>
        </w:rPr>
        <w:t>При расторжении соглашения по соглашению сторон соглашение считается расторгнутым с момента подписания соглашения о расторжении.</w:t>
      </w:r>
    </w:p>
    <w:p w:rsidR="00B145A4" w:rsidRPr="00172E2A" w:rsidRDefault="00614CE7">
      <w:pPr>
        <w:rPr>
          <w:rFonts w:ascii="Times New Roman" w:hAnsi="Times New Roman" w:cs="Times New Roman"/>
        </w:rPr>
      </w:pPr>
      <w:bookmarkStart w:id="29" w:name="sub_1215"/>
      <w:r w:rsidRPr="00172E2A">
        <w:rPr>
          <w:rFonts w:ascii="Times New Roman" w:hAnsi="Times New Roman" w:cs="Times New Roman"/>
        </w:rPr>
        <w:t>15. Субсидия подлежит возврату получателем субсидии в бюджет городского округа Сургут Ханты-Мансийского автономного округа</w:t>
      </w:r>
      <w:r w:rsidR="00172E2A">
        <w:rPr>
          <w:rFonts w:ascii="Times New Roman" w:hAnsi="Times New Roman" w:cs="Times New Roman"/>
        </w:rPr>
        <w:t xml:space="preserve"> – </w:t>
      </w:r>
      <w:r w:rsidRPr="00172E2A">
        <w:rPr>
          <w:rFonts w:ascii="Times New Roman" w:hAnsi="Times New Roman" w:cs="Times New Roman"/>
        </w:rPr>
        <w:t>Югры в случае несоблюдения получателем субсидии целей, условий и порядка предоставления субсидии, выявленных по фактам проверок, проведенных КСП, КРУ.</w:t>
      </w:r>
    </w:p>
    <w:bookmarkEnd w:id="29"/>
    <w:p w:rsidR="00B145A4" w:rsidRPr="00172E2A" w:rsidRDefault="00614CE7">
      <w:pPr>
        <w:rPr>
          <w:rFonts w:ascii="Times New Roman" w:hAnsi="Times New Roman" w:cs="Times New Roman"/>
        </w:rPr>
      </w:pPr>
      <w:r w:rsidRPr="00172E2A">
        <w:rPr>
          <w:rFonts w:ascii="Times New Roman" w:hAnsi="Times New Roman" w:cs="Times New Roman"/>
        </w:rPr>
        <w:t>Факты нарушения устанавливаются актом проверки (далее</w:t>
      </w:r>
      <w:r w:rsidR="00172E2A">
        <w:rPr>
          <w:rFonts w:ascii="Times New Roman" w:hAnsi="Times New Roman" w:cs="Times New Roman"/>
        </w:rPr>
        <w:t xml:space="preserve"> – </w:t>
      </w:r>
      <w:r w:rsidRPr="00172E2A">
        <w:rPr>
          <w:rFonts w:ascii="Times New Roman" w:hAnsi="Times New Roman" w:cs="Times New Roman"/>
        </w:rPr>
        <w:t>акт) КРУ и (или) КСП.</w:t>
      </w:r>
    </w:p>
    <w:p w:rsidR="00B145A4" w:rsidRPr="00172E2A" w:rsidRDefault="00614CE7">
      <w:pPr>
        <w:rPr>
          <w:rFonts w:ascii="Times New Roman" w:hAnsi="Times New Roman" w:cs="Times New Roman"/>
        </w:rPr>
      </w:pPr>
      <w:r w:rsidRPr="00172E2A">
        <w:rPr>
          <w:rFonts w:ascii="Times New Roman" w:hAnsi="Times New Roman" w:cs="Times New Roman"/>
        </w:rPr>
        <w:t>В течение пяти рабочих дней с момента подписания акт направляется получателю субсидии с требованием о возврате субсидии. Уведомление, содержащее требование о возврате субсидии, готовится в произвольной форме в письменном виде с указанием причин и оснований для возврата субсидии и направляется комитетом в адрес получателя субсидии почтовым отправлением с уведомлением.</w:t>
      </w:r>
    </w:p>
    <w:p w:rsidR="00B145A4" w:rsidRPr="00172E2A" w:rsidRDefault="00614CE7">
      <w:pPr>
        <w:rPr>
          <w:rFonts w:ascii="Times New Roman" w:hAnsi="Times New Roman" w:cs="Times New Roman"/>
        </w:rPr>
      </w:pPr>
      <w:r w:rsidRPr="00172E2A">
        <w:rPr>
          <w:rFonts w:ascii="Times New Roman" w:hAnsi="Times New Roman" w:cs="Times New Roman"/>
        </w:rPr>
        <w:t>Возврат субсидии в бюджет городского округа Сургут Ханты-Мансийского автономного округа</w:t>
      </w:r>
      <w:r w:rsidR="00172E2A">
        <w:rPr>
          <w:rFonts w:ascii="Times New Roman" w:hAnsi="Times New Roman" w:cs="Times New Roman"/>
        </w:rPr>
        <w:t xml:space="preserve"> – </w:t>
      </w:r>
      <w:r w:rsidRPr="00172E2A">
        <w:rPr>
          <w:rFonts w:ascii="Times New Roman" w:hAnsi="Times New Roman" w:cs="Times New Roman"/>
        </w:rPr>
        <w:t>Югры осуществляется получателем субсидии в течение 10 рабочих дней с момента получения соответствующего уведомления о возврате субсидии.</w:t>
      </w:r>
    </w:p>
    <w:p w:rsidR="00B145A4" w:rsidRPr="00172E2A" w:rsidRDefault="00614CE7">
      <w:pPr>
        <w:rPr>
          <w:rFonts w:ascii="Times New Roman" w:hAnsi="Times New Roman" w:cs="Times New Roman"/>
        </w:rPr>
      </w:pPr>
      <w:r w:rsidRPr="00172E2A">
        <w:rPr>
          <w:rFonts w:ascii="Times New Roman" w:hAnsi="Times New Roman" w:cs="Times New Roman"/>
        </w:rPr>
        <w:t>В течение 10 рабочих дней с момента получения акта с требованием о возврате получатель субсидии осуществляет возврат денежных средств либо в письменной форме выражает отказ от возврата субсидии.</w:t>
      </w:r>
    </w:p>
    <w:p w:rsidR="00B145A4" w:rsidRPr="00172E2A" w:rsidRDefault="00614CE7">
      <w:pPr>
        <w:rPr>
          <w:rFonts w:ascii="Times New Roman" w:hAnsi="Times New Roman" w:cs="Times New Roman"/>
        </w:rPr>
      </w:pPr>
      <w:r w:rsidRPr="00172E2A">
        <w:rPr>
          <w:rFonts w:ascii="Times New Roman" w:hAnsi="Times New Roman" w:cs="Times New Roman"/>
        </w:rPr>
        <w:t>В случае невозврата денежных средств взыскание производится в судебном порядке.</w:t>
      </w:r>
    </w:p>
    <w:p w:rsidR="00B145A4" w:rsidRPr="00172E2A" w:rsidRDefault="00614CE7">
      <w:pPr>
        <w:rPr>
          <w:rFonts w:ascii="Times New Roman" w:hAnsi="Times New Roman" w:cs="Times New Roman"/>
        </w:rPr>
      </w:pPr>
      <w:bookmarkStart w:id="30" w:name="sub_1216"/>
      <w:r w:rsidRPr="00172E2A">
        <w:rPr>
          <w:rFonts w:ascii="Times New Roman" w:hAnsi="Times New Roman" w:cs="Times New Roman"/>
        </w:rPr>
        <w:t>16. Результатом предоставления субсидии является приобретение получателем субсидии транспортных услуг в целях привлечения членов получателя субсидии к участию в осуществлении деятельности организации по социальной поддержке и защите ветеранов, инвалидов, членов семей погибших (умерших) участников Великой Отечественной войны, локальных войн и военных конфликтов, неработающих пенсионеров и старожилов в количестве не менее 10 поездок на одного члена социально ориентированной некоммерческой организации ежемесячно.</w:t>
      </w:r>
    </w:p>
    <w:p w:rsidR="00B145A4" w:rsidRPr="00172E2A" w:rsidRDefault="00614CE7">
      <w:pPr>
        <w:rPr>
          <w:rFonts w:ascii="Times New Roman" w:hAnsi="Times New Roman" w:cs="Times New Roman"/>
        </w:rPr>
      </w:pPr>
      <w:bookmarkStart w:id="31" w:name="sub_1217"/>
      <w:bookmarkEnd w:id="30"/>
      <w:r w:rsidRPr="00172E2A">
        <w:rPr>
          <w:rFonts w:ascii="Times New Roman" w:hAnsi="Times New Roman" w:cs="Times New Roman"/>
        </w:rPr>
        <w:t>17. При реорганизации получателя субсидии:</w:t>
      </w:r>
    </w:p>
    <w:bookmarkEnd w:id="31"/>
    <w:p w:rsidR="00B145A4" w:rsidRPr="00172E2A" w:rsidRDefault="00614CE7">
      <w:pPr>
        <w:rPr>
          <w:rFonts w:ascii="Times New Roman" w:hAnsi="Times New Roman" w:cs="Times New Roman"/>
        </w:rPr>
      </w:pPr>
      <w:r w:rsidRPr="00172E2A">
        <w:rPr>
          <w:rFonts w:ascii="Times New Roman" w:hAnsi="Times New Roman" w:cs="Times New Roman"/>
        </w:rPr>
        <w:t xml:space="preserve">-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w:t>
      </w:r>
      <w:r w:rsidRPr="00172E2A">
        <w:rPr>
          <w:rFonts w:ascii="Times New Roman" w:hAnsi="Times New Roman" w:cs="Times New Roman"/>
        </w:rPr>
        <w:lastRenderedPageBreak/>
        <w:t>части перемены лица в обязательстве с указанием в соглашении юридического лица, являющегося правопреемником;</w:t>
      </w:r>
    </w:p>
    <w:p w:rsidR="00B145A4" w:rsidRPr="00172E2A" w:rsidRDefault="00614CE7">
      <w:pPr>
        <w:rPr>
          <w:rFonts w:ascii="Times New Roman" w:hAnsi="Times New Roman" w:cs="Times New Roman"/>
        </w:rPr>
      </w:pPr>
      <w:r w:rsidRPr="00172E2A">
        <w:rPr>
          <w:rFonts w:ascii="Times New Roman" w:hAnsi="Times New Roman" w:cs="Times New Roman"/>
        </w:rPr>
        <w:t>-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Уведомление о расторжении соглашения в одностороннем порядке и акт об исполнении обязательств по соглашению готовятся комитетом в течение пяти рабочих дней со дня расторжения соглашения.</w:t>
      </w:r>
    </w:p>
    <w:p w:rsidR="00B145A4" w:rsidRPr="00172E2A" w:rsidRDefault="00B145A4">
      <w:pPr>
        <w:rPr>
          <w:rFonts w:ascii="Times New Roman" w:hAnsi="Times New Roman" w:cs="Times New Roman"/>
        </w:rPr>
      </w:pPr>
    </w:p>
    <w:p w:rsidR="00B145A4" w:rsidRPr="00172E2A" w:rsidRDefault="00614CE7" w:rsidP="0060587F">
      <w:pPr>
        <w:pStyle w:val="1"/>
        <w:spacing w:before="0" w:after="0"/>
        <w:rPr>
          <w:rFonts w:ascii="Times New Roman" w:hAnsi="Times New Roman" w:cs="Times New Roman"/>
          <w:b w:val="0"/>
          <w:color w:val="auto"/>
        </w:rPr>
      </w:pPr>
      <w:bookmarkStart w:id="32" w:name="sub_1003"/>
      <w:r w:rsidRPr="00172E2A">
        <w:rPr>
          <w:rFonts w:ascii="Times New Roman" w:hAnsi="Times New Roman" w:cs="Times New Roman"/>
          <w:b w:val="0"/>
          <w:color w:val="auto"/>
        </w:rPr>
        <w:t xml:space="preserve">Раздел III. Порядок представления отчетности, осуществления </w:t>
      </w:r>
      <w:r w:rsidRPr="00172E2A">
        <w:rPr>
          <w:rFonts w:ascii="Times New Roman" w:hAnsi="Times New Roman" w:cs="Times New Roman"/>
          <w:b w:val="0"/>
          <w:color w:val="auto"/>
        </w:rPr>
        <w:br/>
        <w:t>контроля (мониторинга) за соблюдением условий и порядка предоставления субсидий и ответственности за их нарушение</w:t>
      </w:r>
    </w:p>
    <w:bookmarkEnd w:id="32"/>
    <w:p w:rsidR="00B145A4" w:rsidRPr="00172E2A" w:rsidRDefault="00B145A4">
      <w:pPr>
        <w:rPr>
          <w:rFonts w:ascii="Times New Roman" w:hAnsi="Times New Roman" w:cs="Times New Roman"/>
        </w:rPr>
      </w:pPr>
    </w:p>
    <w:p w:rsidR="00B145A4" w:rsidRPr="00172E2A" w:rsidRDefault="00614CE7">
      <w:pPr>
        <w:rPr>
          <w:rFonts w:ascii="Times New Roman" w:hAnsi="Times New Roman" w:cs="Times New Roman"/>
        </w:rPr>
      </w:pPr>
      <w:bookmarkStart w:id="33" w:name="sub_1031"/>
      <w:r w:rsidRPr="00172E2A">
        <w:rPr>
          <w:rFonts w:ascii="Times New Roman" w:hAnsi="Times New Roman" w:cs="Times New Roman"/>
        </w:rPr>
        <w:t>1. В соответствии с соглашением о предоставлении субсидии получатель субсидии ежемесячно до 15-го числа месяца, следующего за отчетным, за декабрь месяц текущего финансового года до 12 января очередного финансового года обязан представлять в электронном виде в информационной системе (при наличии технической возможности) в управление бюджетного учёта и отчётности следующие документы:</w:t>
      </w:r>
    </w:p>
    <w:p w:rsidR="00B145A4" w:rsidRPr="00172E2A" w:rsidRDefault="00614CE7">
      <w:pPr>
        <w:rPr>
          <w:rFonts w:ascii="Times New Roman" w:hAnsi="Times New Roman" w:cs="Times New Roman"/>
        </w:rPr>
      </w:pPr>
      <w:bookmarkStart w:id="34" w:name="sub_312"/>
      <w:bookmarkEnd w:id="33"/>
      <w:r w:rsidRPr="00172E2A">
        <w:rPr>
          <w:rFonts w:ascii="Times New Roman" w:hAnsi="Times New Roman" w:cs="Times New Roman"/>
        </w:rPr>
        <w:t xml:space="preserve">- информационный отчет руководителя некоммерческой организации о привлечении членов социально ориентированной некоммерческой организации к участию в осуществлении деятельности организации по социальной поддержке и защите ветеранов, инвалидов, членов семей погибших (умерших) участников Великой Отечественной войны, локальных войн и военных конфликтов, неработающих пенсионеров и старожилов в течение отчетного периода с указанием цели совершаемых поездок, утверждаемый руководителем и печатью организации (при наличии такой печати) по форме согласно </w:t>
      </w:r>
      <w:r w:rsidRPr="00172E2A">
        <w:rPr>
          <w:rStyle w:val="a4"/>
          <w:rFonts w:ascii="Times New Roman" w:hAnsi="Times New Roman" w:cs="Times New Roman"/>
          <w:color w:val="auto"/>
        </w:rPr>
        <w:t>приложению 2</w:t>
      </w:r>
      <w:r w:rsidRPr="00172E2A">
        <w:rPr>
          <w:rFonts w:ascii="Times New Roman" w:hAnsi="Times New Roman" w:cs="Times New Roman"/>
        </w:rPr>
        <w:t xml:space="preserve"> к настоящему порядку;</w:t>
      </w:r>
    </w:p>
    <w:p w:rsidR="00B145A4" w:rsidRPr="00172E2A" w:rsidRDefault="00614CE7">
      <w:pPr>
        <w:rPr>
          <w:rFonts w:ascii="Times New Roman" w:hAnsi="Times New Roman" w:cs="Times New Roman"/>
        </w:rPr>
      </w:pPr>
      <w:bookmarkStart w:id="35" w:name="sub_313"/>
      <w:bookmarkEnd w:id="34"/>
      <w:r w:rsidRPr="00172E2A">
        <w:rPr>
          <w:rFonts w:ascii="Times New Roman" w:hAnsi="Times New Roman" w:cs="Times New Roman"/>
        </w:rPr>
        <w:t xml:space="preserve">- документы, подтверждающие факт оплаты: чеки контрольно-кассовой техники (оформленные в соответствии с </w:t>
      </w:r>
      <w:r w:rsidRPr="00172E2A">
        <w:rPr>
          <w:rStyle w:val="a4"/>
          <w:rFonts w:ascii="Times New Roman" w:hAnsi="Times New Roman" w:cs="Times New Roman"/>
          <w:color w:val="auto"/>
        </w:rPr>
        <w:t>Федеральным законом</w:t>
      </w:r>
      <w:r w:rsidRPr="00172E2A">
        <w:rPr>
          <w:rFonts w:ascii="Times New Roman" w:hAnsi="Times New Roman" w:cs="Times New Roman"/>
        </w:rPr>
        <w:t xml:space="preserve"> от 22.05.2003</w:t>
      </w:r>
      <w:r w:rsidR="00172E2A">
        <w:rPr>
          <w:rFonts w:ascii="Times New Roman" w:hAnsi="Times New Roman" w:cs="Times New Roman"/>
        </w:rPr>
        <w:t xml:space="preserve"> №</w:t>
      </w:r>
      <w:r w:rsidRPr="00172E2A">
        <w:rPr>
          <w:rFonts w:ascii="Times New Roman" w:hAnsi="Times New Roman" w:cs="Times New Roman"/>
        </w:rPr>
        <w:t xml:space="preserve"> 54-ФЗ </w:t>
      </w:r>
      <w:r w:rsidR="00172E2A">
        <w:rPr>
          <w:rFonts w:ascii="Times New Roman" w:hAnsi="Times New Roman" w:cs="Times New Roman"/>
        </w:rPr>
        <w:t>«</w:t>
      </w:r>
      <w:r w:rsidRPr="00172E2A">
        <w:rPr>
          <w:rFonts w:ascii="Times New Roman" w:hAnsi="Times New Roman" w:cs="Times New Roman"/>
        </w:rPr>
        <w:t>О применении контрольно-кассовой техники при осуществлении расчетов в Российской Федерации</w:t>
      </w:r>
      <w:r w:rsidR="00172E2A">
        <w:rPr>
          <w:rFonts w:ascii="Times New Roman" w:hAnsi="Times New Roman" w:cs="Times New Roman"/>
        </w:rPr>
        <w:t>»</w:t>
      </w:r>
      <w:r w:rsidRPr="00172E2A">
        <w:rPr>
          <w:rFonts w:ascii="Times New Roman" w:hAnsi="Times New Roman" w:cs="Times New Roman"/>
        </w:rPr>
        <w:t xml:space="preserve">), или платежное поручение с отметкой банка об исполнении, или бланк строгой отчетности, свидетельствующий о фактически произведенных затратах, подтверждающих приобретение и пополнение транспортного ресурса электронных проездных билетов </w:t>
      </w:r>
      <w:r w:rsidR="00172E2A">
        <w:rPr>
          <w:rFonts w:ascii="Times New Roman" w:hAnsi="Times New Roman" w:cs="Times New Roman"/>
        </w:rPr>
        <w:t>«</w:t>
      </w:r>
      <w:r w:rsidRPr="00172E2A">
        <w:rPr>
          <w:rFonts w:ascii="Times New Roman" w:hAnsi="Times New Roman" w:cs="Times New Roman"/>
        </w:rPr>
        <w:t>Карта горожанина</w:t>
      </w:r>
      <w:r w:rsidR="00172E2A">
        <w:rPr>
          <w:rFonts w:ascii="Times New Roman" w:hAnsi="Times New Roman" w:cs="Times New Roman"/>
        </w:rPr>
        <w:t>»</w:t>
      </w:r>
      <w:r w:rsidRPr="00172E2A">
        <w:rPr>
          <w:rFonts w:ascii="Times New Roman" w:hAnsi="Times New Roman" w:cs="Times New Roman"/>
        </w:rPr>
        <w:t xml:space="preserve"> для проезда по муниципальным маршрутам регулярных перевозок по регулируемым тарифам, заверенные подписью руководителя и печатью организации (при наличии такой печати);</w:t>
      </w:r>
    </w:p>
    <w:p w:rsidR="00B145A4" w:rsidRPr="00172E2A" w:rsidRDefault="00614CE7">
      <w:pPr>
        <w:rPr>
          <w:rFonts w:ascii="Times New Roman" w:hAnsi="Times New Roman" w:cs="Times New Roman"/>
        </w:rPr>
      </w:pPr>
      <w:bookmarkStart w:id="36" w:name="sub_314"/>
      <w:bookmarkEnd w:id="35"/>
      <w:r w:rsidRPr="00172E2A">
        <w:rPr>
          <w:rFonts w:ascii="Times New Roman" w:hAnsi="Times New Roman" w:cs="Times New Roman"/>
        </w:rPr>
        <w:t xml:space="preserve">- отчет о количестве поездок, совершенных членами получателя субсидии, выданный оператором автоматизированной системы электронной оплаты проезда на маршрутах регулярных перевозок на территории города Сургута, копии документов, подтверждающих приобретение и пополнение транспортного ресурса электронных проездных билетов </w:t>
      </w:r>
      <w:r w:rsidR="00172E2A">
        <w:rPr>
          <w:rFonts w:ascii="Times New Roman" w:hAnsi="Times New Roman" w:cs="Times New Roman"/>
        </w:rPr>
        <w:t>«</w:t>
      </w:r>
      <w:r w:rsidRPr="00172E2A">
        <w:rPr>
          <w:rFonts w:ascii="Times New Roman" w:hAnsi="Times New Roman" w:cs="Times New Roman"/>
        </w:rPr>
        <w:t>Карта горожанина</w:t>
      </w:r>
      <w:r w:rsidR="00172E2A">
        <w:rPr>
          <w:rFonts w:ascii="Times New Roman" w:hAnsi="Times New Roman" w:cs="Times New Roman"/>
        </w:rPr>
        <w:t>»</w:t>
      </w:r>
      <w:r w:rsidRPr="00172E2A">
        <w:rPr>
          <w:rFonts w:ascii="Times New Roman" w:hAnsi="Times New Roman" w:cs="Times New Roman"/>
        </w:rPr>
        <w:t>, заверенные подписью и печатью организации (при наличии такой печати).</w:t>
      </w:r>
    </w:p>
    <w:bookmarkEnd w:id="36"/>
    <w:p w:rsidR="00B145A4" w:rsidRPr="00172E2A" w:rsidRDefault="00614CE7">
      <w:pPr>
        <w:rPr>
          <w:rFonts w:ascii="Times New Roman" w:hAnsi="Times New Roman" w:cs="Times New Roman"/>
        </w:rPr>
      </w:pPr>
      <w:r w:rsidRPr="00172E2A">
        <w:rPr>
          <w:rFonts w:ascii="Times New Roman" w:hAnsi="Times New Roman" w:cs="Times New Roman"/>
        </w:rPr>
        <w:t>В соответствии с соглашением о предоставлении субсидии получатель субсидии ежемесячно до 15-го числа месяца, следующего за отчетным, за декабрь месяц текущего финансового года до 12 января очередного финансового года обязан представлять в комитет следующие документы:</w:t>
      </w:r>
    </w:p>
    <w:p w:rsidR="00B145A4" w:rsidRPr="00172E2A" w:rsidRDefault="00614CE7">
      <w:pPr>
        <w:rPr>
          <w:rFonts w:ascii="Times New Roman" w:hAnsi="Times New Roman" w:cs="Times New Roman"/>
        </w:rPr>
      </w:pPr>
      <w:bookmarkStart w:id="37" w:name="sub_316"/>
      <w:r w:rsidRPr="00172E2A">
        <w:rPr>
          <w:rFonts w:ascii="Times New Roman" w:hAnsi="Times New Roman" w:cs="Times New Roman"/>
        </w:rPr>
        <w:t>- отчет о достижении значений результатов предоставления субсидии, а также характеристики (характеристик) результата, форма которого устанавливается соглашением о предоставлении субсидии в соответствии с типовыми формами, утвержденными департаментом финансов Администрации города.</w:t>
      </w:r>
    </w:p>
    <w:bookmarkEnd w:id="37"/>
    <w:p w:rsidR="00B145A4" w:rsidRPr="00172E2A" w:rsidRDefault="00614CE7">
      <w:pPr>
        <w:rPr>
          <w:rFonts w:ascii="Times New Roman" w:hAnsi="Times New Roman" w:cs="Times New Roman"/>
        </w:rPr>
      </w:pPr>
      <w:r w:rsidRPr="00172E2A">
        <w:rPr>
          <w:rFonts w:ascii="Times New Roman" w:hAnsi="Times New Roman" w:cs="Times New Roman"/>
        </w:rPr>
        <w:t xml:space="preserve">Получатель субсидии ежеквартально по состоянию на первое число месяца, следующего за отчетным периодом, не позднее 10-го рабочего дня месяца, следующего за отчетным кварталом, а также не позднее 10-го рабочего дня после достижения конечного значения результата предоставления субсидии представляет в электронном виде в информационной системе (при </w:t>
      </w:r>
      <w:r w:rsidRPr="00172E2A">
        <w:rPr>
          <w:rFonts w:ascii="Times New Roman" w:hAnsi="Times New Roman" w:cs="Times New Roman"/>
        </w:rPr>
        <w:lastRenderedPageBreak/>
        <w:t xml:space="preserve">наличии технической возможности) в комитет отчет о реализации плана мероприятий по достижению результатов предоставления субсидии по форме, установленной </w:t>
      </w:r>
      <w:r w:rsidRPr="00172E2A">
        <w:rPr>
          <w:rStyle w:val="a4"/>
          <w:rFonts w:ascii="Times New Roman" w:hAnsi="Times New Roman" w:cs="Times New Roman"/>
          <w:color w:val="auto"/>
        </w:rPr>
        <w:t>приложением</w:t>
      </w:r>
      <w:r w:rsidR="00172E2A">
        <w:rPr>
          <w:rStyle w:val="a4"/>
          <w:rFonts w:ascii="Times New Roman" w:hAnsi="Times New Roman" w:cs="Times New Roman"/>
          <w:color w:val="auto"/>
        </w:rPr>
        <w:t xml:space="preserve"> №</w:t>
      </w:r>
      <w:r w:rsidRPr="00172E2A">
        <w:rPr>
          <w:rStyle w:val="a4"/>
          <w:rFonts w:ascii="Times New Roman" w:hAnsi="Times New Roman" w:cs="Times New Roman"/>
          <w:color w:val="auto"/>
        </w:rPr>
        <w:t> 3</w:t>
      </w:r>
      <w:r w:rsidRPr="00172E2A">
        <w:rPr>
          <w:rFonts w:ascii="Times New Roman" w:hAnsi="Times New Roman" w:cs="Times New Roman"/>
        </w:rPr>
        <w:t xml:space="preserve"> к Порядку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w:t>
      </w:r>
      <w:r w:rsidR="00172E2A">
        <w:rPr>
          <w:rFonts w:ascii="Times New Roman" w:hAnsi="Times New Roman" w:cs="Times New Roman"/>
        </w:rPr>
        <w:t xml:space="preserve"> – </w:t>
      </w:r>
      <w:r w:rsidRPr="00172E2A">
        <w:rPr>
          <w:rFonts w:ascii="Times New Roman" w:hAnsi="Times New Roman" w:cs="Times New Roman"/>
        </w:rPr>
        <w:t xml:space="preserve">производителям товаров, работ, услуг, утвержденному </w:t>
      </w:r>
      <w:r w:rsidRPr="00172E2A">
        <w:rPr>
          <w:rStyle w:val="a4"/>
          <w:rFonts w:ascii="Times New Roman" w:hAnsi="Times New Roman" w:cs="Times New Roman"/>
          <w:color w:val="auto"/>
        </w:rPr>
        <w:t>приказом</w:t>
      </w:r>
      <w:r w:rsidRPr="00172E2A">
        <w:rPr>
          <w:rFonts w:ascii="Times New Roman" w:hAnsi="Times New Roman" w:cs="Times New Roman"/>
        </w:rPr>
        <w:t xml:space="preserve"> Министерства финансов Российской Федерации от 27.04.2024</w:t>
      </w:r>
      <w:r w:rsidR="00172E2A">
        <w:rPr>
          <w:rFonts w:ascii="Times New Roman" w:hAnsi="Times New Roman" w:cs="Times New Roman"/>
        </w:rPr>
        <w:t xml:space="preserve"> №</w:t>
      </w:r>
      <w:r w:rsidRPr="00172E2A">
        <w:rPr>
          <w:rFonts w:ascii="Times New Roman" w:hAnsi="Times New Roman" w:cs="Times New Roman"/>
        </w:rPr>
        <w:t> 53н.</w:t>
      </w:r>
    </w:p>
    <w:p w:rsidR="00B145A4" w:rsidRPr="00172E2A" w:rsidRDefault="00614CE7">
      <w:pPr>
        <w:rPr>
          <w:rFonts w:ascii="Times New Roman" w:hAnsi="Times New Roman" w:cs="Times New Roman"/>
        </w:rPr>
      </w:pPr>
      <w:bookmarkStart w:id="38" w:name="sub_1032"/>
      <w:r w:rsidRPr="00172E2A">
        <w:rPr>
          <w:rFonts w:ascii="Times New Roman" w:hAnsi="Times New Roman" w:cs="Times New Roman"/>
        </w:rPr>
        <w:t xml:space="preserve">2. Управление бюджетного учёта и отчётности и комитет в течение 10 рабочих дней со дня представления документов, указанных в </w:t>
      </w:r>
      <w:r w:rsidRPr="00172E2A">
        <w:rPr>
          <w:rStyle w:val="a4"/>
          <w:rFonts w:ascii="Times New Roman" w:hAnsi="Times New Roman" w:cs="Times New Roman"/>
          <w:color w:val="auto"/>
        </w:rPr>
        <w:t>абзацах втором</w:t>
      </w:r>
      <w:r w:rsidRPr="00172E2A">
        <w:rPr>
          <w:rFonts w:ascii="Times New Roman" w:hAnsi="Times New Roman" w:cs="Times New Roman"/>
        </w:rPr>
        <w:t xml:space="preserve">, </w:t>
      </w:r>
      <w:r w:rsidRPr="00172E2A">
        <w:rPr>
          <w:rStyle w:val="a4"/>
          <w:rFonts w:ascii="Times New Roman" w:hAnsi="Times New Roman" w:cs="Times New Roman"/>
          <w:color w:val="auto"/>
        </w:rPr>
        <w:t>третьем</w:t>
      </w:r>
      <w:r w:rsidRPr="00172E2A">
        <w:rPr>
          <w:rFonts w:ascii="Times New Roman" w:hAnsi="Times New Roman" w:cs="Times New Roman"/>
        </w:rPr>
        <w:t xml:space="preserve">, </w:t>
      </w:r>
      <w:r w:rsidRPr="00172E2A">
        <w:rPr>
          <w:rStyle w:val="a4"/>
          <w:rFonts w:ascii="Times New Roman" w:hAnsi="Times New Roman" w:cs="Times New Roman"/>
          <w:color w:val="auto"/>
        </w:rPr>
        <w:t>четвертом</w:t>
      </w:r>
      <w:r w:rsidRPr="00172E2A">
        <w:rPr>
          <w:rFonts w:ascii="Times New Roman" w:hAnsi="Times New Roman" w:cs="Times New Roman"/>
        </w:rPr>
        <w:t xml:space="preserve">, </w:t>
      </w:r>
      <w:r w:rsidRPr="00172E2A">
        <w:rPr>
          <w:rStyle w:val="a4"/>
          <w:rFonts w:ascii="Times New Roman" w:hAnsi="Times New Roman" w:cs="Times New Roman"/>
          <w:color w:val="auto"/>
        </w:rPr>
        <w:t>шестом пункта 1</w:t>
      </w:r>
      <w:r w:rsidRPr="00172E2A">
        <w:rPr>
          <w:rFonts w:ascii="Times New Roman" w:hAnsi="Times New Roman" w:cs="Times New Roman"/>
        </w:rPr>
        <w:t xml:space="preserve"> настоящего раздела, проверяют документы, подтверждающие произведенные расходы по приобретению и пополнению транспортного ресурса электронных проездных билетов </w:t>
      </w:r>
      <w:r w:rsidR="00172E2A">
        <w:rPr>
          <w:rFonts w:ascii="Times New Roman" w:hAnsi="Times New Roman" w:cs="Times New Roman"/>
        </w:rPr>
        <w:t>«</w:t>
      </w:r>
      <w:r w:rsidRPr="00172E2A">
        <w:rPr>
          <w:rFonts w:ascii="Times New Roman" w:hAnsi="Times New Roman" w:cs="Times New Roman"/>
        </w:rPr>
        <w:t>Карта горожанина</w:t>
      </w:r>
      <w:r w:rsidR="00172E2A">
        <w:rPr>
          <w:rFonts w:ascii="Times New Roman" w:hAnsi="Times New Roman" w:cs="Times New Roman"/>
        </w:rPr>
        <w:t>»</w:t>
      </w:r>
      <w:r w:rsidRPr="00172E2A">
        <w:rPr>
          <w:rFonts w:ascii="Times New Roman" w:hAnsi="Times New Roman" w:cs="Times New Roman"/>
        </w:rPr>
        <w:t xml:space="preserve"> для проезда по муниципальным маршрутам регулярных перевозок по регулируемым тарифам, после чего управление бюджетного учёта и отчётности осуществляет в течение 10 рабочих дней перечисление средств получателям субсидии после проведения соответствующей проверки представленных документов.</w:t>
      </w:r>
    </w:p>
    <w:p w:rsidR="00B145A4" w:rsidRPr="00172E2A" w:rsidRDefault="00614CE7">
      <w:pPr>
        <w:rPr>
          <w:rFonts w:ascii="Times New Roman" w:hAnsi="Times New Roman" w:cs="Times New Roman"/>
        </w:rPr>
      </w:pPr>
      <w:bookmarkStart w:id="39" w:name="sub_1033"/>
      <w:bookmarkEnd w:id="38"/>
      <w:r w:rsidRPr="00172E2A">
        <w:rPr>
          <w:rFonts w:ascii="Times New Roman" w:hAnsi="Times New Roman" w:cs="Times New Roman"/>
        </w:rPr>
        <w:t>3. Получатели субсидии несут ответственность за достоверность представленных документов и информации, нарушение настоящего порядка, а также использование субсидии не на цели ее предоставления.</w:t>
      </w:r>
    </w:p>
    <w:p w:rsidR="00B145A4" w:rsidRPr="00172E2A" w:rsidRDefault="00614CE7">
      <w:pPr>
        <w:rPr>
          <w:rFonts w:ascii="Times New Roman" w:hAnsi="Times New Roman" w:cs="Times New Roman"/>
        </w:rPr>
      </w:pPr>
      <w:bookmarkStart w:id="40" w:name="sub_1034"/>
      <w:bookmarkEnd w:id="39"/>
      <w:r w:rsidRPr="00172E2A">
        <w:rPr>
          <w:rFonts w:ascii="Times New Roman" w:hAnsi="Times New Roman" w:cs="Times New Roman"/>
        </w:rPr>
        <w:t xml:space="preserve">4.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результата предоставления субсидии. Органы муниципального финансового контроля осуществляют проверку получателя субсидии в соответствии со </w:t>
      </w:r>
      <w:r w:rsidRPr="00172E2A">
        <w:rPr>
          <w:rStyle w:val="a4"/>
          <w:rFonts w:ascii="Times New Roman" w:hAnsi="Times New Roman" w:cs="Times New Roman"/>
          <w:color w:val="auto"/>
        </w:rPr>
        <w:t>статьями 268.1</w:t>
      </w:r>
      <w:r w:rsidRPr="00172E2A">
        <w:rPr>
          <w:rFonts w:ascii="Times New Roman" w:hAnsi="Times New Roman" w:cs="Times New Roman"/>
        </w:rPr>
        <w:t xml:space="preserve"> и </w:t>
      </w:r>
      <w:r w:rsidRPr="00172E2A">
        <w:rPr>
          <w:rStyle w:val="a4"/>
          <w:rFonts w:ascii="Times New Roman" w:hAnsi="Times New Roman" w:cs="Times New Roman"/>
          <w:color w:val="auto"/>
        </w:rPr>
        <w:t>269.2</w:t>
      </w:r>
      <w:r w:rsidRPr="00172E2A">
        <w:rPr>
          <w:rFonts w:ascii="Times New Roman" w:hAnsi="Times New Roman" w:cs="Times New Roman"/>
        </w:rPr>
        <w:t xml:space="preserve"> Бюджетного кодекса Российской Федерации.</w:t>
      </w:r>
    </w:p>
    <w:p w:rsidR="00B145A4" w:rsidRPr="00172E2A" w:rsidRDefault="00614CE7">
      <w:pPr>
        <w:rPr>
          <w:rFonts w:ascii="Times New Roman" w:hAnsi="Times New Roman" w:cs="Times New Roman"/>
        </w:rPr>
      </w:pPr>
      <w:bookmarkStart w:id="41" w:name="sub_1035"/>
      <w:bookmarkEnd w:id="40"/>
      <w:r w:rsidRPr="00172E2A">
        <w:rPr>
          <w:rFonts w:ascii="Times New Roman" w:hAnsi="Times New Roman" w:cs="Times New Roman"/>
        </w:rPr>
        <w:t xml:space="preserve">5. Комитет от лица главного распорядителя бюджетных средств осуществляет предварительную проверку участника отбора на соответствие требованиям настоящего порядка путем анализа и проверки представленных документов в соответствии с </w:t>
      </w:r>
      <w:r w:rsidRPr="00172E2A">
        <w:rPr>
          <w:rStyle w:val="a4"/>
          <w:rFonts w:ascii="Times New Roman" w:hAnsi="Times New Roman" w:cs="Times New Roman"/>
          <w:color w:val="auto"/>
        </w:rPr>
        <w:t>пунктом 11 раздела IV</w:t>
      </w:r>
      <w:r w:rsidRPr="00172E2A">
        <w:rPr>
          <w:rFonts w:ascii="Times New Roman" w:hAnsi="Times New Roman" w:cs="Times New Roman"/>
        </w:rPr>
        <w:t xml:space="preserve"> настоящего порядка, направление соответствующих запросов в соответствии с </w:t>
      </w:r>
      <w:r w:rsidRPr="00172E2A">
        <w:rPr>
          <w:rStyle w:val="a4"/>
          <w:rFonts w:ascii="Times New Roman" w:hAnsi="Times New Roman" w:cs="Times New Roman"/>
          <w:color w:val="auto"/>
        </w:rPr>
        <w:t>пунктом 12 раздела IV</w:t>
      </w:r>
      <w:r w:rsidRPr="00172E2A">
        <w:rPr>
          <w:rFonts w:ascii="Times New Roman" w:hAnsi="Times New Roman" w:cs="Times New Roman"/>
        </w:rPr>
        <w:t xml:space="preserve"> настоящего порядка, а также проверку соблюдения получателем субсидии достижения результата предоставления субсидии по результатам представления отчетности.</w:t>
      </w:r>
    </w:p>
    <w:bookmarkEnd w:id="41"/>
    <w:p w:rsidR="00B145A4" w:rsidRPr="00172E2A" w:rsidRDefault="00614CE7">
      <w:pPr>
        <w:rPr>
          <w:rFonts w:ascii="Times New Roman" w:hAnsi="Times New Roman" w:cs="Times New Roman"/>
        </w:rPr>
      </w:pPr>
      <w:r w:rsidRPr="00172E2A">
        <w:rPr>
          <w:rFonts w:ascii="Times New Roman" w:hAnsi="Times New Roman" w:cs="Times New Roman"/>
        </w:rPr>
        <w:t>Комитет осуществляет мониторинг достижения результата предоставления субсидии,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B145A4" w:rsidRPr="00172E2A" w:rsidRDefault="00614CE7">
      <w:pPr>
        <w:rPr>
          <w:rFonts w:ascii="Times New Roman" w:hAnsi="Times New Roman" w:cs="Times New Roman"/>
        </w:rPr>
      </w:pPr>
      <w:r w:rsidRPr="00172E2A">
        <w:rPr>
          <w:rFonts w:ascii="Times New Roman" w:hAnsi="Times New Roman" w:cs="Times New Roman"/>
        </w:rPr>
        <w:t>В целях проведения мониторинга главный распорядитель бюджетных средств (в лице комитета) ежегодно формирует и утверждает одновременно с заключением соглашения план мероприятий по достижению результатов предоставления субсидии (далее</w:t>
      </w:r>
      <w:r w:rsidR="00172E2A">
        <w:rPr>
          <w:rFonts w:ascii="Times New Roman" w:hAnsi="Times New Roman" w:cs="Times New Roman"/>
        </w:rPr>
        <w:t xml:space="preserve"> – </w:t>
      </w:r>
      <w:r w:rsidRPr="00172E2A">
        <w:rPr>
          <w:rFonts w:ascii="Times New Roman" w:hAnsi="Times New Roman" w:cs="Times New Roman"/>
        </w:rPr>
        <w:t>план мероприятий), в котором отражаются контрольные точки по каждому результату предоставления субсидии, плановые значения результатов предоставления субсидии с указанием контрольных точек и плановых сроков их достижения. План мероприятий формируется на текущий финансовый год, с указанием не менее одной контрольной точки в квартал по форме, установленной Министерством финансов Российской Федерации.</w:t>
      </w:r>
    </w:p>
    <w:p w:rsidR="00B145A4" w:rsidRPr="00172E2A" w:rsidRDefault="00614CE7">
      <w:pPr>
        <w:rPr>
          <w:rFonts w:ascii="Times New Roman" w:hAnsi="Times New Roman" w:cs="Times New Roman"/>
        </w:rPr>
      </w:pPr>
      <w:r w:rsidRPr="00172E2A">
        <w:rPr>
          <w:rFonts w:ascii="Times New Roman" w:hAnsi="Times New Roman" w:cs="Times New Roman"/>
        </w:rPr>
        <w:t>Внесение изменений в утвержденный план мероприятий осуществляется путем утверждения плана мероприятий в новой редакции одновременно с заключением дополнительного соглашения к соглашению.</w:t>
      </w:r>
    </w:p>
    <w:p w:rsidR="00B145A4" w:rsidRPr="00172E2A" w:rsidRDefault="00614CE7">
      <w:pPr>
        <w:rPr>
          <w:rFonts w:ascii="Times New Roman" w:hAnsi="Times New Roman" w:cs="Times New Roman"/>
        </w:rPr>
      </w:pPr>
      <w:bookmarkStart w:id="42" w:name="sub_1036"/>
      <w:r w:rsidRPr="00172E2A">
        <w:rPr>
          <w:rFonts w:ascii="Times New Roman" w:hAnsi="Times New Roman" w:cs="Times New Roman"/>
        </w:rPr>
        <w:t xml:space="preserve">6. КСП и КРУ осуществляют проверку соблюдения получателями субсидии порядка и условий предоставления субсидии в соответствии со </w:t>
      </w:r>
      <w:r w:rsidRPr="00172E2A">
        <w:rPr>
          <w:rStyle w:val="a4"/>
          <w:rFonts w:ascii="Times New Roman" w:hAnsi="Times New Roman" w:cs="Times New Roman"/>
          <w:color w:val="auto"/>
        </w:rPr>
        <w:t>статьями 268.1</w:t>
      </w:r>
      <w:r w:rsidRPr="00172E2A">
        <w:rPr>
          <w:rFonts w:ascii="Times New Roman" w:hAnsi="Times New Roman" w:cs="Times New Roman"/>
        </w:rPr>
        <w:t xml:space="preserve"> и </w:t>
      </w:r>
      <w:r w:rsidRPr="00172E2A">
        <w:rPr>
          <w:rStyle w:val="a4"/>
          <w:rFonts w:ascii="Times New Roman" w:hAnsi="Times New Roman" w:cs="Times New Roman"/>
          <w:color w:val="auto"/>
        </w:rPr>
        <w:t>269.2</w:t>
      </w:r>
      <w:r w:rsidRPr="00172E2A">
        <w:rPr>
          <w:rFonts w:ascii="Times New Roman" w:hAnsi="Times New Roman" w:cs="Times New Roman"/>
        </w:rPr>
        <w:t xml:space="preserve"> Бюджетного кодекса Российской Федерации соответственно.</w:t>
      </w:r>
    </w:p>
    <w:p w:rsidR="00B145A4" w:rsidRPr="00172E2A" w:rsidRDefault="00614CE7">
      <w:pPr>
        <w:rPr>
          <w:rFonts w:ascii="Times New Roman" w:hAnsi="Times New Roman" w:cs="Times New Roman"/>
        </w:rPr>
      </w:pPr>
      <w:bookmarkStart w:id="43" w:name="sub_1037"/>
      <w:bookmarkEnd w:id="42"/>
      <w:r w:rsidRPr="00172E2A">
        <w:rPr>
          <w:rFonts w:ascii="Times New Roman" w:hAnsi="Times New Roman" w:cs="Times New Roman"/>
        </w:rPr>
        <w:t xml:space="preserve">7. Субсидия подлежит возврату в случае непредставления отчета о достижении результатов предоставления субсидии, а также характеристики (характеристик) результата в сроки, </w:t>
      </w:r>
      <w:r w:rsidRPr="00172E2A">
        <w:rPr>
          <w:rFonts w:ascii="Times New Roman" w:hAnsi="Times New Roman" w:cs="Times New Roman"/>
        </w:rPr>
        <w:lastRenderedPageBreak/>
        <w:t>установленные настоящим порядком, а также в случае недостижения получателем субсидии значения результата предоставления субсидии.</w:t>
      </w:r>
    </w:p>
    <w:p w:rsidR="00B145A4" w:rsidRPr="00172E2A" w:rsidRDefault="00614CE7">
      <w:pPr>
        <w:rPr>
          <w:rFonts w:ascii="Times New Roman" w:hAnsi="Times New Roman" w:cs="Times New Roman"/>
        </w:rPr>
      </w:pPr>
      <w:bookmarkStart w:id="44" w:name="sub_1038"/>
      <w:bookmarkEnd w:id="43"/>
      <w:r w:rsidRPr="00172E2A">
        <w:rPr>
          <w:rFonts w:ascii="Times New Roman" w:hAnsi="Times New Roman" w:cs="Times New Roman"/>
        </w:rPr>
        <w:t>8. Факт недостижения значения результата предоставления субсидии устанавливается в течение семи рабочих дней после предоставления получателем субсидии отчета о достижении результатов предоставления субсидии, а также характеристики (характеристик) результата.</w:t>
      </w:r>
    </w:p>
    <w:p w:rsidR="00B145A4" w:rsidRPr="00172E2A" w:rsidRDefault="00614CE7">
      <w:pPr>
        <w:rPr>
          <w:rFonts w:ascii="Times New Roman" w:hAnsi="Times New Roman" w:cs="Times New Roman"/>
        </w:rPr>
      </w:pPr>
      <w:bookmarkStart w:id="45" w:name="sub_1039"/>
      <w:bookmarkEnd w:id="44"/>
      <w:r w:rsidRPr="00172E2A">
        <w:rPr>
          <w:rFonts w:ascii="Times New Roman" w:hAnsi="Times New Roman" w:cs="Times New Roman"/>
        </w:rPr>
        <w:t>9. В течение пяти рабочих дней с момента установления факта недостижения значения результата предоставления субсидии получателем субсидии Администрацией города направляется письменное уведомление получателю субсидии.</w:t>
      </w:r>
    </w:p>
    <w:p w:rsidR="00B145A4" w:rsidRPr="00172E2A" w:rsidRDefault="00614CE7">
      <w:pPr>
        <w:rPr>
          <w:rFonts w:ascii="Times New Roman" w:hAnsi="Times New Roman" w:cs="Times New Roman"/>
        </w:rPr>
      </w:pPr>
      <w:bookmarkStart w:id="46" w:name="sub_1310"/>
      <w:bookmarkEnd w:id="45"/>
      <w:r w:rsidRPr="00172E2A">
        <w:rPr>
          <w:rFonts w:ascii="Times New Roman" w:hAnsi="Times New Roman" w:cs="Times New Roman"/>
        </w:rPr>
        <w:t>10. В случае установления в письменном уведомлении требования о возврате средств субсидии получатель субсидии осуществляет возврат в течение 10 рабочих дней с момента получения уведомления.</w:t>
      </w:r>
    </w:p>
    <w:p w:rsidR="00B145A4" w:rsidRPr="00172E2A" w:rsidRDefault="00614CE7">
      <w:pPr>
        <w:rPr>
          <w:rFonts w:ascii="Times New Roman" w:hAnsi="Times New Roman" w:cs="Times New Roman"/>
        </w:rPr>
      </w:pPr>
      <w:bookmarkStart w:id="47" w:name="sub_1311"/>
      <w:bookmarkEnd w:id="46"/>
      <w:r w:rsidRPr="00172E2A">
        <w:rPr>
          <w:rFonts w:ascii="Times New Roman" w:hAnsi="Times New Roman" w:cs="Times New Roman"/>
        </w:rPr>
        <w:t>11. В случае невыполнения требований о возврате взыскание производится в судебном порядке.</w:t>
      </w:r>
    </w:p>
    <w:bookmarkEnd w:id="47"/>
    <w:p w:rsidR="00B145A4" w:rsidRPr="00172E2A" w:rsidRDefault="00B145A4">
      <w:pPr>
        <w:rPr>
          <w:rFonts w:ascii="Times New Roman" w:hAnsi="Times New Roman" w:cs="Times New Roman"/>
        </w:rPr>
      </w:pPr>
    </w:p>
    <w:p w:rsidR="00B145A4" w:rsidRPr="00172E2A" w:rsidRDefault="00614CE7" w:rsidP="0060587F">
      <w:pPr>
        <w:pStyle w:val="1"/>
        <w:spacing w:before="0" w:after="0"/>
        <w:rPr>
          <w:rFonts w:ascii="Times New Roman" w:hAnsi="Times New Roman" w:cs="Times New Roman"/>
          <w:b w:val="0"/>
          <w:color w:val="auto"/>
        </w:rPr>
      </w:pPr>
      <w:bookmarkStart w:id="48" w:name="sub_1004"/>
      <w:r w:rsidRPr="00172E2A">
        <w:rPr>
          <w:rFonts w:ascii="Times New Roman" w:hAnsi="Times New Roman" w:cs="Times New Roman"/>
          <w:b w:val="0"/>
          <w:color w:val="auto"/>
        </w:rPr>
        <w:t>Раздел IV. Порядок проведения отбора</w:t>
      </w:r>
    </w:p>
    <w:bookmarkEnd w:id="48"/>
    <w:p w:rsidR="00B145A4" w:rsidRPr="00172E2A" w:rsidRDefault="00B145A4">
      <w:pPr>
        <w:rPr>
          <w:rFonts w:ascii="Times New Roman" w:hAnsi="Times New Roman" w:cs="Times New Roman"/>
        </w:rPr>
      </w:pPr>
    </w:p>
    <w:p w:rsidR="00B145A4" w:rsidRPr="00172E2A" w:rsidRDefault="00614CE7">
      <w:pPr>
        <w:rPr>
          <w:rFonts w:ascii="Times New Roman" w:hAnsi="Times New Roman" w:cs="Times New Roman"/>
        </w:rPr>
      </w:pPr>
      <w:bookmarkStart w:id="49" w:name="sub_1041"/>
      <w:r w:rsidRPr="00172E2A">
        <w:rPr>
          <w:rFonts w:ascii="Times New Roman" w:hAnsi="Times New Roman" w:cs="Times New Roman"/>
        </w:rPr>
        <w:t>1. Категориями получателей субсидий являются социально ориентированные некоммерческие организации, осуществляющие на территории города Сургута в соответствии с учредительными документами деятельность по социальной поддержке и защите ветеранов, инвалидов, членов семей погибших (умерших) участников Великой Отечественной войны, локальных войн и военных конфликтов, неработающих пенсионеров и старожилов.</w:t>
      </w:r>
    </w:p>
    <w:p w:rsidR="00B145A4" w:rsidRPr="00172E2A" w:rsidRDefault="00614CE7">
      <w:pPr>
        <w:rPr>
          <w:rFonts w:ascii="Times New Roman" w:hAnsi="Times New Roman" w:cs="Times New Roman"/>
        </w:rPr>
      </w:pPr>
      <w:bookmarkStart w:id="50" w:name="sub_1042"/>
      <w:bookmarkEnd w:id="49"/>
      <w:r w:rsidRPr="00172E2A">
        <w:rPr>
          <w:rFonts w:ascii="Times New Roman" w:hAnsi="Times New Roman" w:cs="Times New Roman"/>
        </w:rPr>
        <w:t>2. Критериями отбора социально ориентированных некоммерческих организаций для предоставления субсидии являются:</w:t>
      </w:r>
    </w:p>
    <w:bookmarkEnd w:id="50"/>
    <w:p w:rsidR="00B145A4" w:rsidRPr="00172E2A" w:rsidRDefault="00614CE7">
      <w:pPr>
        <w:rPr>
          <w:rFonts w:ascii="Times New Roman" w:hAnsi="Times New Roman" w:cs="Times New Roman"/>
        </w:rPr>
      </w:pPr>
      <w:r w:rsidRPr="00172E2A">
        <w:rPr>
          <w:rFonts w:ascii="Times New Roman" w:hAnsi="Times New Roman" w:cs="Times New Roman"/>
        </w:rPr>
        <w:t xml:space="preserve">- наличие государственной регистрации в качестве юридического лица в соответствии с </w:t>
      </w:r>
      <w:r w:rsidRPr="00172E2A">
        <w:rPr>
          <w:rStyle w:val="a4"/>
          <w:rFonts w:ascii="Times New Roman" w:hAnsi="Times New Roman" w:cs="Times New Roman"/>
          <w:color w:val="auto"/>
        </w:rPr>
        <w:t>Федеральным законом</w:t>
      </w:r>
      <w:r w:rsidRPr="00172E2A">
        <w:rPr>
          <w:rFonts w:ascii="Times New Roman" w:hAnsi="Times New Roman" w:cs="Times New Roman"/>
        </w:rPr>
        <w:t xml:space="preserve"> от 12.01.1996</w:t>
      </w:r>
      <w:r w:rsidR="00172E2A">
        <w:rPr>
          <w:rFonts w:ascii="Times New Roman" w:hAnsi="Times New Roman" w:cs="Times New Roman"/>
        </w:rPr>
        <w:t xml:space="preserve"> №</w:t>
      </w:r>
      <w:r w:rsidRPr="00172E2A">
        <w:rPr>
          <w:rFonts w:ascii="Times New Roman" w:hAnsi="Times New Roman" w:cs="Times New Roman"/>
        </w:rPr>
        <w:t xml:space="preserve"> 7-ФЗ </w:t>
      </w:r>
      <w:r w:rsidR="00172E2A">
        <w:rPr>
          <w:rFonts w:ascii="Times New Roman" w:hAnsi="Times New Roman" w:cs="Times New Roman"/>
        </w:rPr>
        <w:t>«</w:t>
      </w:r>
      <w:r w:rsidRPr="00172E2A">
        <w:rPr>
          <w:rFonts w:ascii="Times New Roman" w:hAnsi="Times New Roman" w:cs="Times New Roman"/>
        </w:rPr>
        <w:t>О некоммерческих организациях</w:t>
      </w:r>
      <w:r w:rsidR="00172E2A">
        <w:rPr>
          <w:rFonts w:ascii="Times New Roman" w:hAnsi="Times New Roman" w:cs="Times New Roman"/>
        </w:rPr>
        <w:t>»</w:t>
      </w:r>
      <w:r w:rsidRPr="00172E2A">
        <w:rPr>
          <w:rFonts w:ascii="Times New Roman" w:hAnsi="Times New Roman" w:cs="Times New Roman"/>
        </w:rPr>
        <w:t xml:space="preserve">, </w:t>
      </w:r>
      <w:r w:rsidRPr="00172E2A">
        <w:rPr>
          <w:rStyle w:val="a4"/>
          <w:rFonts w:ascii="Times New Roman" w:hAnsi="Times New Roman" w:cs="Times New Roman"/>
          <w:color w:val="auto"/>
        </w:rPr>
        <w:t>Федеральным законом</w:t>
      </w:r>
      <w:r w:rsidRPr="00172E2A">
        <w:rPr>
          <w:rFonts w:ascii="Times New Roman" w:hAnsi="Times New Roman" w:cs="Times New Roman"/>
        </w:rPr>
        <w:t xml:space="preserve"> от 19.05.1995</w:t>
      </w:r>
      <w:r w:rsidR="00172E2A">
        <w:rPr>
          <w:rFonts w:ascii="Times New Roman" w:hAnsi="Times New Roman" w:cs="Times New Roman"/>
        </w:rPr>
        <w:t xml:space="preserve"> №</w:t>
      </w:r>
      <w:r w:rsidRPr="00172E2A">
        <w:rPr>
          <w:rFonts w:ascii="Times New Roman" w:hAnsi="Times New Roman" w:cs="Times New Roman"/>
        </w:rPr>
        <w:t xml:space="preserve"> 82-ФЗ </w:t>
      </w:r>
      <w:r w:rsidR="00172E2A">
        <w:rPr>
          <w:rFonts w:ascii="Times New Roman" w:hAnsi="Times New Roman" w:cs="Times New Roman"/>
        </w:rPr>
        <w:t>«</w:t>
      </w:r>
      <w:r w:rsidRPr="00172E2A">
        <w:rPr>
          <w:rFonts w:ascii="Times New Roman" w:hAnsi="Times New Roman" w:cs="Times New Roman"/>
        </w:rPr>
        <w:t>Об общественных объединениях</w:t>
      </w:r>
      <w:r w:rsidR="00172E2A">
        <w:rPr>
          <w:rFonts w:ascii="Times New Roman" w:hAnsi="Times New Roman" w:cs="Times New Roman"/>
        </w:rPr>
        <w:t>»</w:t>
      </w:r>
      <w:r w:rsidRPr="00172E2A">
        <w:rPr>
          <w:rFonts w:ascii="Times New Roman" w:hAnsi="Times New Roman" w:cs="Times New Roman"/>
        </w:rPr>
        <w:t>;</w:t>
      </w:r>
    </w:p>
    <w:p w:rsidR="00B145A4" w:rsidRPr="00172E2A" w:rsidRDefault="00614CE7">
      <w:pPr>
        <w:rPr>
          <w:rFonts w:ascii="Times New Roman" w:hAnsi="Times New Roman" w:cs="Times New Roman"/>
        </w:rPr>
      </w:pPr>
      <w:r w:rsidRPr="00172E2A">
        <w:rPr>
          <w:rFonts w:ascii="Times New Roman" w:hAnsi="Times New Roman" w:cs="Times New Roman"/>
        </w:rPr>
        <w:t>- самостоятельное осуществление на территории города Сургута в соответствии с учредительными документами деятельности по социальной поддержке и защите ветеранов, инвалидов, членов семей погибших (умерших) участников Великой Отечественной войны, локальных войн и военных конфликтов, неработающих пенсионеров и старожилов;</w:t>
      </w:r>
    </w:p>
    <w:p w:rsidR="00B145A4" w:rsidRPr="00172E2A" w:rsidRDefault="00614CE7">
      <w:pPr>
        <w:rPr>
          <w:rFonts w:ascii="Times New Roman" w:hAnsi="Times New Roman" w:cs="Times New Roman"/>
        </w:rPr>
      </w:pPr>
      <w:r w:rsidRPr="00172E2A">
        <w:rPr>
          <w:rFonts w:ascii="Times New Roman" w:hAnsi="Times New Roman" w:cs="Times New Roman"/>
        </w:rPr>
        <w:t xml:space="preserve">- соответствие требованиям, установленным в </w:t>
      </w:r>
      <w:r w:rsidRPr="00172E2A">
        <w:rPr>
          <w:rStyle w:val="a4"/>
          <w:rFonts w:ascii="Times New Roman" w:hAnsi="Times New Roman" w:cs="Times New Roman"/>
          <w:color w:val="auto"/>
        </w:rPr>
        <w:t>пункте 1 раздела II</w:t>
      </w:r>
      <w:r w:rsidRPr="00172E2A">
        <w:rPr>
          <w:rFonts w:ascii="Times New Roman" w:hAnsi="Times New Roman" w:cs="Times New Roman"/>
        </w:rPr>
        <w:t xml:space="preserve"> настоящего порядка.</w:t>
      </w:r>
    </w:p>
    <w:p w:rsidR="00B145A4" w:rsidRPr="00172E2A" w:rsidRDefault="00614CE7">
      <w:pPr>
        <w:rPr>
          <w:rFonts w:ascii="Times New Roman" w:hAnsi="Times New Roman" w:cs="Times New Roman"/>
        </w:rPr>
      </w:pPr>
      <w:bookmarkStart w:id="51" w:name="sub_1043"/>
      <w:r w:rsidRPr="00172E2A">
        <w:rPr>
          <w:rFonts w:ascii="Times New Roman" w:hAnsi="Times New Roman" w:cs="Times New Roman"/>
        </w:rPr>
        <w:t>3. Отбор получателей субсидий осуществляется посредством запроса предложений на основании заявок, направленных участниками отбора для участия в отборе, исходя из соответствия участника отбора категориям и критериям отбора и очередности поступления заявок на участие в отборе (далее</w:t>
      </w:r>
      <w:r w:rsidR="00172E2A">
        <w:rPr>
          <w:rFonts w:ascii="Times New Roman" w:hAnsi="Times New Roman" w:cs="Times New Roman"/>
        </w:rPr>
        <w:t xml:space="preserve"> – </w:t>
      </w:r>
      <w:r w:rsidRPr="00172E2A">
        <w:rPr>
          <w:rFonts w:ascii="Times New Roman" w:hAnsi="Times New Roman" w:cs="Times New Roman"/>
        </w:rPr>
        <w:t>отбор).</w:t>
      </w:r>
    </w:p>
    <w:bookmarkEnd w:id="51"/>
    <w:p w:rsidR="00B145A4" w:rsidRPr="00172E2A" w:rsidRDefault="00614CE7">
      <w:pPr>
        <w:rPr>
          <w:rFonts w:ascii="Times New Roman" w:hAnsi="Times New Roman" w:cs="Times New Roman"/>
        </w:rPr>
      </w:pPr>
      <w:r w:rsidRPr="00172E2A">
        <w:rPr>
          <w:rFonts w:ascii="Times New Roman" w:hAnsi="Times New Roman" w:cs="Times New Roman"/>
        </w:rPr>
        <w:t>Решение о предоставлении субсидий принимается комиссией.</w:t>
      </w:r>
    </w:p>
    <w:p w:rsidR="00B145A4" w:rsidRPr="00172E2A" w:rsidRDefault="00614CE7">
      <w:pPr>
        <w:rPr>
          <w:rFonts w:ascii="Times New Roman" w:hAnsi="Times New Roman" w:cs="Times New Roman"/>
        </w:rPr>
      </w:pPr>
      <w:bookmarkStart w:id="52" w:name="sub_1044"/>
      <w:r w:rsidRPr="00172E2A">
        <w:rPr>
          <w:rFonts w:ascii="Times New Roman" w:hAnsi="Times New Roman" w:cs="Times New Roman"/>
        </w:rPr>
        <w:t xml:space="preserve">4. Отбор осуществляется комитетом в государственной интегрированной информационной системе управления общественными финансами </w:t>
      </w:r>
      <w:r w:rsidR="00172E2A">
        <w:rPr>
          <w:rFonts w:ascii="Times New Roman" w:hAnsi="Times New Roman" w:cs="Times New Roman"/>
        </w:rPr>
        <w:t>«</w:t>
      </w:r>
      <w:r w:rsidRPr="00172E2A">
        <w:rPr>
          <w:rFonts w:ascii="Times New Roman" w:hAnsi="Times New Roman" w:cs="Times New Roman"/>
        </w:rPr>
        <w:t>Электронный бюджет</w:t>
      </w:r>
      <w:r w:rsidR="00172E2A">
        <w:rPr>
          <w:rFonts w:ascii="Times New Roman" w:hAnsi="Times New Roman" w:cs="Times New Roman"/>
        </w:rPr>
        <w:t>»</w:t>
      </w:r>
      <w:r w:rsidRPr="00172E2A">
        <w:rPr>
          <w:rFonts w:ascii="Times New Roman" w:hAnsi="Times New Roman" w:cs="Times New Roman"/>
        </w:rPr>
        <w:t xml:space="preserve"> (далее</w:t>
      </w:r>
      <w:r w:rsidR="00172E2A">
        <w:rPr>
          <w:rFonts w:ascii="Times New Roman" w:hAnsi="Times New Roman" w:cs="Times New Roman"/>
        </w:rPr>
        <w:t xml:space="preserve"> – </w:t>
      </w:r>
      <w:r w:rsidRPr="00172E2A">
        <w:rPr>
          <w:rFonts w:ascii="Times New Roman" w:hAnsi="Times New Roman" w:cs="Times New Roman"/>
        </w:rPr>
        <w:t xml:space="preserve">система </w:t>
      </w:r>
      <w:r w:rsidR="00172E2A">
        <w:rPr>
          <w:rFonts w:ascii="Times New Roman" w:hAnsi="Times New Roman" w:cs="Times New Roman"/>
        </w:rPr>
        <w:t>«</w:t>
      </w:r>
      <w:r w:rsidRPr="00172E2A">
        <w:rPr>
          <w:rFonts w:ascii="Times New Roman" w:hAnsi="Times New Roman" w:cs="Times New Roman"/>
        </w:rPr>
        <w:t>Электронный бюджет</w:t>
      </w:r>
      <w:r w:rsidR="00172E2A">
        <w:rPr>
          <w:rFonts w:ascii="Times New Roman" w:hAnsi="Times New Roman" w:cs="Times New Roman"/>
        </w:rPr>
        <w:t>»</w:t>
      </w:r>
      <w:r w:rsidRPr="00172E2A">
        <w:rPr>
          <w:rFonts w:ascii="Times New Roman" w:hAnsi="Times New Roman" w:cs="Times New Roman"/>
        </w:rPr>
        <w:t>)</w:t>
      </w:r>
      <w:r w:rsidR="00172E2A">
        <w:rPr>
          <w:rFonts w:ascii="Times New Roman" w:hAnsi="Times New Roman" w:cs="Times New Roman"/>
        </w:rPr>
        <w:t>»</w:t>
      </w:r>
      <w:r w:rsidRPr="00172E2A">
        <w:rPr>
          <w:rFonts w:ascii="Times New Roman" w:hAnsi="Times New Roman" w:cs="Times New Roman"/>
        </w:rPr>
        <w:t>.</w:t>
      </w:r>
    </w:p>
    <w:bookmarkEnd w:id="52"/>
    <w:p w:rsidR="00B145A4" w:rsidRPr="00172E2A" w:rsidRDefault="00614CE7">
      <w:pPr>
        <w:rPr>
          <w:rFonts w:ascii="Times New Roman" w:hAnsi="Times New Roman" w:cs="Times New Roman"/>
        </w:rPr>
      </w:pPr>
      <w:r w:rsidRPr="00172E2A">
        <w:rPr>
          <w:rFonts w:ascii="Times New Roman" w:hAnsi="Times New Roman" w:cs="Times New Roman"/>
        </w:rPr>
        <w:t xml:space="preserve">Обеспечение доступа к системе </w:t>
      </w:r>
      <w:r w:rsidR="00172E2A">
        <w:rPr>
          <w:rFonts w:ascii="Times New Roman" w:hAnsi="Times New Roman" w:cs="Times New Roman"/>
        </w:rPr>
        <w:t>«</w:t>
      </w:r>
      <w:r w:rsidRPr="00172E2A">
        <w:rPr>
          <w:rFonts w:ascii="Times New Roman" w:hAnsi="Times New Roman" w:cs="Times New Roman"/>
        </w:rPr>
        <w:t>Электронный бюджет</w:t>
      </w:r>
      <w:r w:rsidR="00172E2A">
        <w:rPr>
          <w:rFonts w:ascii="Times New Roman" w:hAnsi="Times New Roman" w:cs="Times New Roman"/>
        </w:rPr>
        <w:t>»</w:t>
      </w:r>
      <w:r w:rsidRPr="00172E2A">
        <w:rPr>
          <w:rFonts w:ascii="Times New Roman" w:hAnsi="Times New Roman" w:cs="Times New Roman"/>
        </w:rPr>
        <w:t xml:space="preserve"> осуществляется с использованием федеральной государственной информационной системы </w:t>
      </w:r>
      <w:r w:rsidR="00172E2A">
        <w:rPr>
          <w:rFonts w:ascii="Times New Roman" w:hAnsi="Times New Roman" w:cs="Times New Roman"/>
        </w:rPr>
        <w:t>«</w:t>
      </w:r>
      <w:r w:rsidRPr="00172E2A">
        <w:rPr>
          <w:rFonts w:ascii="Times New Roman" w:hAnsi="Times New Roman" w:cs="Times New Roman"/>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72E2A">
        <w:rPr>
          <w:rFonts w:ascii="Times New Roman" w:hAnsi="Times New Roman" w:cs="Times New Roman"/>
        </w:rPr>
        <w:t>»</w:t>
      </w:r>
      <w:r w:rsidRPr="00172E2A">
        <w:rPr>
          <w:rFonts w:ascii="Times New Roman" w:hAnsi="Times New Roman" w:cs="Times New Roman"/>
        </w:rPr>
        <w:t xml:space="preserve"> (далее</w:t>
      </w:r>
      <w:r w:rsidR="00172E2A">
        <w:rPr>
          <w:rFonts w:ascii="Times New Roman" w:hAnsi="Times New Roman" w:cs="Times New Roman"/>
        </w:rPr>
        <w:t xml:space="preserve"> – </w:t>
      </w:r>
      <w:r w:rsidRPr="00172E2A">
        <w:rPr>
          <w:rFonts w:ascii="Times New Roman" w:hAnsi="Times New Roman" w:cs="Times New Roman"/>
        </w:rPr>
        <w:t>единая система идентификации и аутентификации).</w:t>
      </w:r>
    </w:p>
    <w:p w:rsidR="00B145A4" w:rsidRPr="00172E2A" w:rsidRDefault="00614CE7">
      <w:pPr>
        <w:rPr>
          <w:rFonts w:ascii="Times New Roman" w:hAnsi="Times New Roman" w:cs="Times New Roman"/>
        </w:rPr>
      </w:pPr>
      <w:r w:rsidRPr="00172E2A">
        <w:rPr>
          <w:rFonts w:ascii="Times New Roman" w:hAnsi="Times New Roman" w:cs="Times New Roman"/>
        </w:rPr>
        <w:t>Отбор объявляется не позднее 01 марта соответствующего финансового года. При условии наличия лимитов бюджетных обязательств после завершения первого в текущем финансовом году отбора, комитет объявляет второй отбор в срок не позднее 31 марта соответствующего финансового года.</w:t>
      </w:r>
    </w:p>
    <w:p w:rsidR="00B145A4" w:rsidRPr="00172E2A" w:rsidRDefault="00614CE7">
      <w:pPr>
        <w:rPr>
          <w:rFonts w:ascii="Times New Roman" w:hAnsi="Times New Roman" w:cs="Times New Roman"/>
        </w:rPr>
      </w:pPr>
      <w:r w:rsidRPr="00172E2A">
        <w:rPr>
          <w:rFonts w:ascii="Times New Roman" w:hAnsi="Times New Roman" w:cs="Times New Roman"/>
        </w:rPr>
        <w:t xml:space="preserve">Не позднее чем за три рабочих дня до даты начала проведения отбора объявление о </w:t>
      </w:r>
      <w:r w:rsidRPr="00172E2A">
        <w:rPr>
          <w:rFonts w:ascii="Times New Roman" w:hAnsi="Times New Roman" w:cs="Times New Roman"/>
        </w:rPr>
        <w:lastRenderedPageBreak/>
        <w:t xml:space="preserve">проведении отбора подписывается усиленной </w:t>
      </w:r>
      <w:r w:rsidRPr="00172E2A">
        <w:rPr>
          <w:rStyle w:val="a4"/>
          <w:rFonts w:ascii="Times New Roman" w:hAnsi="Times New Roman" w:cs="Times New Roman"/>
          <w:color w:val="auto"/>
        </w:rPr>
        <w:t>квалифицированной электронной подписью</w:t>
      </w:r>
      <w:r w:rsidRPr="00172E2A">
        <w:rPr>
          <w:rFonts w:ascii="Times New Roman" w:hAnsi="Times New Roman" w:cs="Times New Roman"/>
        </w:rPr>
        <w:t xml:space="preserve"> председателя комитета (лица, его замещающего), уполномоченного главным распорядителем бюджетных средств, и размещается на </w:t>
      </w:r>
      <w:r w:rsidRPr="00172E2A">
        <w:rPr>
          <w:rStyle w:val="a4"/>
          <w:rFonts w:ascii="Times New Roman" w:hAnsi="Times New Roman" w:cs="Times New Roman"/>
          <w:color w:val="auto"/>
        </w:rPr>
        <w:t>едином портале</w:t>
      </w:r>
      <w:r w:rsidRPr="00172E2A">
        <w:rPr>
          <w:rFonts w:ascii="Times New Roman" w:hAnsi="Times New Roman" w:cs="Times New Roman"/>
        </w:rPr>
        <w:t xml:space="preserve">, а также на </w:t>
      </w:r>
      <w:r w:rsidRPr="00172E2A">
        <w:rPr>
          <w:rStyle w:val="a4"/>
          <w:rFonts w:ascii="Times New Roman" w:hAnsi="Times New Roman" w:cs="Times New Roman"/>
          <w:color w:val="auto"/>
        </w:rPr>
        <w:t>официальном портале</w:t>
      </w:r>
      <w:r w:rsidRPr="00172E2A">
        <w:rPr>
          <w:rFonts w:ascii="Times New Roman" w:hAnsi="Times New Roman" w:cs="Times New Roman"/>
        </w:rPr>
        <w:t xml:space="preserve"> Администрации города в информационно-телекоммуникационной сети </w:t>
      </w:r>
      <w:r w:rsidR="00172E2A">
        <w:rPr>
          <w:rFonts w:ascii="Times New Roman" w:hAnsi="Times New Roman" w:cs="Times New Roman"/>
        </w:rPr>
        <w:t>«</w:t>
      </w:r>
      <w:r w:rsidRPr="00172E2A">
        <w:rPr>
          <w:rFonts w:ascii="Times New Roman" w:hAnsi="Times New Roman" w:cs="Times New Roman"/>
        </w:rPr>
        <w:t>Интернет</w:t>
      </w:r>
      <w:r w:rsidR="00172E2A">
        <w:rPr>
          <w:rFonts w:ascii="Times New Roman" w:hAnsi="Times New Roman" w:cs="Times New Roman"/>
        </w:rPr>
        <w:t>»</w:t>
      </w:r>
      <w:r w:rsidRPr="00172E2A">
        <w:rPr>
          <w:rFonts w:ascii="Times New Roman" w:hAnsi="Times New Roman" w:cs="Times New Roman"/>
        </w:rPr>
        <w:t>.</w:t>
      </w:r>
    </w:p>
    <w:p w:rsidR="00B145A4" w:rsidRPr="00172E2A" w:rsidRDefault="00614CE7">
      <w:pPr>
        <w:rPr>
          <w:rFonts w:ascii="Times New Roman" w:hAnsi="Times New Roman" w:cs="Times New Roman"/>
        </w:rPr>
      </w:pPr>
      <w:bookmarkStart w:id="53" w:name="sub_1045"/>
      <w:r w:rsidRPr="00172E2A">
        <w:rPr>
          <w:rFonts w:ascii="Times New Roman" w:hAnsi="Times New Roman" w:cs="Times New Roman"/>
        </w:rPr>
        <w:t>5. Объявление о проведении отбора включает в себя следующую информацию:</w:t>
      </w:r>
    </w:p>
    <w:bookmarkEnd w:id="53"/>
    <w:p w:rsidR="00B145A4" w:rsidRPr="00172E2A" w:rsidRDefault="00614CE7">
      <w:pPr>
        <w:rPr>
          <w:rFonts w:ascii="Times New Roman" w:hAnsi="Times New Roman" w:cs="Times New Roman"/>
        </w:rPr>
      </w:pPr>
      <w:r w:rsidRPr="00172E2A">
        <w:rPr>
          <w:rFonts w:ascii="Times New Roman" w:hAnsi="Times New Roman" w:cs="Times New Roman"/>
        </w:rPr>
        <w:t>- дата размещения объявления о проведении отбора;</w:t>
      </w:r>
    </w:p>
    <w:p w:rsidR="00B145A4" w:rsidRPr="00172E2A" w:rsidRDefault="00614CE7">
      <w:pPr>
        <w:rPr>
          <w:rFonts w:ascii="Times New Roman" w:hAnsi="Times New Roman" w:cs="Times New Roman"/>
        </w:rPr>
      </w:pPr>
      <w:r w:rsidRPr="00172E2A">
        <w:rPr>
          <w:rFonts w:ascii="Times New Roman" w:hAnsi="Times New Roman" w:cs="Times New Roman"/>
        </w:rPr>
        <w:t>- сроки проведения отбора;</w:t>
      </w:r>
    </w:p>
    <w:p w:rsidR="00B145A4" w:rsidRPr="00172E2A" w:rsidRDefault="00614CE7">
      <w:pPr>
        <w:rPr>
          <w:rFonts w:ascii="Times New Roman" w:hAnsi="Times New Roman" w:cs="Times New Roman"/>
        </w:rPr>
      </w:pPr>
      <w:r w:rsidRPr="00172E2A">
        <w:rPr>
          <w:rFonts w:ascii="Times New Roman" w:hAnsi="Times New Roman" w:cs="Times New Roman"/>
        </w:rPr>
        <w:t>- дата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B145A4" w:rsidRPr="00172E2A" w:rsidRDefault="00614CE7">
      <w:pPr>
        <w:rPr>
          <w:rFonts w:ascii="Times New Roman" w:hAnsi="Times New Roman" w:cs="Times New Roman"/>
        </w:rPr>
      </w:pPr>
      <w:r w:rsidRPr="00172E2A">
        <w:rPr>
          <w:rFonts w:ascii="Times New Roman" w:hAnsi="Times New Roman" w:cs="Times New Roman"/>
        </w:rPr>
        <w:t>- наименование, место нахождения, почтовый адрес, адрес электронной почты главного распорядителя бюджетных средств;</w:t>
      </w:r>
    </w:p>
    <w:p w:rsidR="00B145A4" w:rsidRPr="00172E2A" w:rsidRDefault="00614CE7">
      <w:pPr>
        <w:rPr>
          <w:rFonts w:ascii="Times New Roman" w:hAnsi="Times New Roman" w:cs="Times New Roman"/>
        </w:rPr>
      </w:pPr>
      <w:r w:rsidRPr="00172E2A">
        <w:rPr>
          <w:rFonts w:ascii="Times New Roman" w:hAnsi="Times New Roman" w:cs="Times New Roman"/>
        </w:rPr>
        <w:t xml:space="preserve">- результат предоставления субсидии в соответствии с </w:t>
      </w:r>
      <w:r w:rsidRPr="00172E2A">
        <w:rPr>
          <w:rStyle w:val="a4"/>
          <w:rFonts w:ascii="Times New Roman" w:hAnsi="Times New Roman" w:cs="Times New Roman"/>
          <w:color w:val="auto"/>
        </w:rPr>
        <w:t>пунктом 16 раздела II</w:t>
      </w:r>
      <w:r w:rsidRPr="00172E2A">
        <w:rPr>
          <w:rFonts w:ascii="Times New Roman" w:hAnsi="Times New Roman" w:cs="Times New Roman"/>
        </w:rPr>
        <w:t xml:space="preserve"> настоящего порядка;</w:t>
      </w:r>
    </w:p>
    <w:p w:rsidR="00B145A4" w:rsidRPr="00172E2A" w:rsidRDefault="00614CE7">
      <w:pPr>
        <w:rPr>
          <w:rFonts w:ascii="Times New Roman" w:hAnsi="Times New Roman" w:cs="Times New Roman"/>
        </w:rPr>
      </w:pPr>
      <w:r w:rsidRPr="00172E2A">
        <w:rPr>
          <w:rFonts w:ascii="Times New Roman" w:hAnsi="Times New Roman" w:cs="Times New Roman"/>
        </w:rPr>
        <w:t xml:space="preserve">- доменное имя и (или) указатели страниц государственной информационной системы в информационно-телекоммуникационной сети </w:t>
      </w:r>
      <w:r w:rsidR="00172E2A">
        <w:rPr>
          <w:rFonts w:ascii="Times New Roman" w:hAnsi="Times New Roman" w:cs="Times New Roman"/>
        </w:rPr>
        <w:t>«</w:t>
      </w:r>
      <w:r w:rsidRPr="00172E2A">
        <w:rPr>
          <w:rFonts w:ascii="Times New Roman" w:hAnsi="Times New Roman" w:cs="Times New Roman"/>
        </w:rPr>
        <w:t>Интернет</w:t>
      </w:r>
      <w:r w:rsidR="00172E2A">
        <w:rPr>
          <w:rFonts w:ascii="Times New Roman" w:hAnsi="Times New Roman" w:cs="Times New Roman"/>
        </w:rPr>
        <w:t>»</w:t>
      </w:r>
      <w:r w:rsidRPr="00172E2A">
        <w:rPr>
          <w:rFonts w:ascii="Times New Roman" w:hAnsi="Times New Roman" w:cs="Times New Roman"/>
        </w:rPr>
        <w:t>;</w:t>
      </w:r>
    </w:p>
    <w:p w:rsidR="00B145A4" w:rsidRPr="00172E2A" w:rsidRDefault="00614CE7">
      <w:pPr>
        <w:rPr>
          <w:rFonts w:ascii="Times New Roman" w:hAnsi="Times New Roman" w:cs="Times New Roman"/>
        </w:rPr>
      </w:pPr>
      <w:r w:rsidRPr="00172E2A">
        <w:rPr>
          <w:rFonts w:ascii="Times New Roman" w:hAnsi="Times New Roman" w:cs="Times New Roman"/>
        </w:rPr>
        <w:t xml:space="preserve">- требования к участникам отбора в соответствии с </w:t>
      </w:r>
      <w:r w:rsidRPr="00172E2A">
        <w:rPr>
          <w:rStyle w:val="a4"/>
          <w:rFonts w:ascii="Times New Roman" w:hAnsi="Times New Roman" w:cs="Times New Roman"/>
          <w:color w:val="auto"/>
        </w:rPr>
        <w:t>пунктом 1 раздела II</w:t>
      </w:r>
      <w:r w:rsidRPr="00172E2A">
        <w:rPr>
          <w:rFonts w:ascii="Times New Roman" w:hAnsi="Times New Roman" w:cs="Times New Roman"/>
        </w:rPr>
        <w:t xml:space="preserve"> настоящего порядка, которым участник отбора должен соответствовать на первое число месяца, предшествующего месяцу проведения конкурса и к перечню документов, представляемых участниками отбора для подтверждения их соответствия указанным требованиям;</w:t>
      </w:r>
    </w:p>
    <w:p w:rsidR="00B145A4" w:rsidRPr="00172E2A" w:rsidRDefault="00614CE7">
      <w:pPr>
        <w:rPr>
          <w:rFonts w:ascii="Times New Roman" w:hAnsi="Times New Roman" w:cs="Times New Roman"/>
        </w:rPr>
      </w:pPr>
      <w:r w:rsidRPr="00172E2A">
        <w:rPr>
          <w:rFonts w:ascii="Times New Roman" w:hAnsi="Times New Roman" w:cs="Times New Roman"/>
        </w:rPr>
        <w:t>- категории и критерии отбора;</w:t>
      </w:r>
    </w:p>
    <w:p w:rsidR="00B145A4" w:rsidRPr="00172E2A" w:rsidRDefault="00614CE7">
      <w:pPr>
        <w:rPr>
          <w:rFonts w:ascii="Times New Roman" w:hAnsi="Times New Roman" w:cs="Times New Roman"/>
        </w:rPr>
      </w:pPr>
      <w:r w:rsidRPr="00172E2A">
        <w:rPr>
          <w:rFonts w:ascii="Times New Roman" w:hAnsi="Times New Roman" w:cs="Times New Roman"/>
        </w:rPr>
        <w:t>- порядок подачи участниками отбора заявок и требований, предъявляемых к форме и содержанию заявок;</w:t>
      </w:r>
    </w:p>
    <w:p w:rsidR="00B145A4" w:rsidRPr="00172E2A" w:rsidRDefault="00614CE7">
      <w:pPr>
        <w:rPr>
          <w:rFonts w:ascii="Times New Roman" w:hAnsi="Times New Roman" w:cs="Times New Roman"/>
        </w:rPr>
      </w:pPr>
      <w:r w:rsidRPr="00172E2A">
        <w:rPr>
          <w:rFonts w:ascii="Times New Roman" w:hAnsi="Times New Roman" w:cs="Times New Roman"/>
        </w:rPr>
        <w:t>- порядок отзыва заявок, порядок их возврата, определяющий в том числе основания для возврата заявок, порядок внесения изменений в заявки;</w:t>
      </w:r>
    </w:p>
    <w:p w:rsidR="00B145A4" w:rsidRPr="00172E2A" w:rsidRDefault="00614CE7">
      <w:pPr>
        <w:rPr>
          <w:rFonts w:ascii="Times New Roman" w:hAnsi="Times New Roman" w:cs="Times New Roman"/>
        </w:rPr>
      </w:pPr>
      <w:r w:rsidRPr="00172E2A">
        <w:rPr>
          <w:rFonts w:ascii="Times New Roman" w:hAnsi="Times New Roman" w:cs="Times New Roman"/>
        </w:rPr>
        <w:t>- порядок отклонения заявок, а также информацию об основаниях их отклонения;</w:t>
      </w:r>
    </w:p>
    <w:p w:rsidR="00B145A4" w:rsidRPr="00172E2A" w:rsidRDefault="00614CE7">
      <w:pPr>
        <w:rPr>
          <w:rFonts w:ascii="Times New Roman" w:hAnsi="Times New Roman" w:cs="Times New Roman"/>
        </w:rPr>
      </w:pPr>
      <w:r w:rsidRPr="00172E2A">
        <w:rPr>
          <w:rFonts w:ascii="Times New Roman" w:hAnsi="Times New Roman" w:cs="Times New Roman"/>
        </w:rPr>
        <w:t xml:space="preserve">- правила рассмотрения заявок участников отбора в соответствии с </w:t>
      </w:r>
      <w:r w:rsidRPr="00172E2A">
        <w:rPr>
          <w:rStyle w:val="a4"/>
          <w:rFonts w:ascii="Times New Roman" w:hAnsi="Times New Roman" w:cs="Times New Roman"/>
          <w:color w:val="auto"/>
        </w:rPr>
        <w:t>пунктами 11</w:t>
      </w:r>
      <w:r w:rsidR="00172E2A">
        <w:rPr>
          <w:rStyle w:val="a4"/>
          <w:rFonts w:ascii="Times New Roman" w:hAnsi="Times New Roman" w:cs="Times New Roman"/>
          <w:color w:val="auto"/>
        </w:rPr>
        <w:t xml:space="preserve"> – </w:t>
      </w:r>
      <w:r w:rsidRPr="00172E2A">
        <w:rPr>
          <w:rStyle w:val="a4"/>
          <w:rFonts w:ascii="Times New Roman" w:hAnsi="Times New Roman" w:cs="Times New Roman"/>
          <w:color w:val="auto"/>
        </w:rPr>
        <w:t>14</w:t>
      </w:r>
      <w:r w:rsidRPr="00172E2A">
        <w:rPr>
          <w:rFonts w:ascii="Times New Roman" w:hAnsi="Times New Roman" w:cs="Times New Roman"/>
        </w:rPr>
        <w:t xml:space="preserve"> настоящего раздела;</w:t>
      </w:r>
    </w:p>
    <w:p w:rsidR="00B145A4" w:rsidRPr="00172E2A" w:rsidRDefault="00614CE7">
      <w:pPr>
        <w:rPr>
          <w:rFonts w:ascii="Times New Roman" w:hAnsi="Times New Roman" w:cs="Times New Roman"/>
        </w:rPr>
      </w:pPr>
      <w:r w:rsidRPr="00172E2A">
        <w:rPr>
          <w:rFonts w:ascii="Times New Roman" w:hAnsi="Times New Roman" w:cs="Times New Roman"/>
        </w:rPr>
        <w:t>- порядок возврата заявок на доработку;</w:t>
      </w:r>
    </w:p>
    <w:p w:rsidR="00B145A4" w:rsidRPr="00172E2A" w:rsidRDefault="00614CE7">
      <w:pPr>
        <w:rPr>
          <w:rFonts w:ascii="Times New Roman" w:hAnsi="Times New Roman" w:cs="Times New Roman"/>
        </w:rPr>
      </w:pPr>
      <w:r w:rsidRPr="00172E2A">
        <w:rPr>
          <w:rFonts w:ascii="Times New Roman" w:hAnsi="Times New Roman" w:cs="Times New Roman"/>
        </w:rPr>
        <w:t>- порядок отклонения заявок, а также информацию об основаниях их отклонения;</w:t>
      </w:r>
    </w:p>
    <w:p w:rsidR="00B145A4" w:rsidRPr="00172E2A" w:rsidRDefault="00614CE7">
      <w:pPr>
        <w:rPr>
          <w:rFonts w:ascii="Times New Roman" w:hAnsi="Times New Roman" w:cs="Times New Roman"/>
        </w:rPr>
      </w:pPr>
      <w:r w:rsidRPr="00172E2A">
        <w:rPr>
          <w:rFonts w:ascii="Times New Roman" w:hAnsi="Times New Roman" w:cs="Times New Roman"/>
        </w:rPr>
        <w:t>- 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w:t>
      </w:r>
    </w:p>
    <w:p w:rsidR="00B145A4" w:rsidRPr="00172E2A" w:rsidRDefault="00614CE7">
      <w:pPr>
        <w:rPr>
          <w:rFonts w:ascii="Times New Roman" w:hAnsi="Times New Roman" w:cs="Times New Roman"/>
        </w:rPr>
      </w:pPr>
      <w:r w:rsidRPr="00172E2A">
        <w:rPr>
          <w:rFonts w:ascii="Times New Roman" w:hAnsi="Times New Roman" w:cs="Times New Roman"/>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B145A4" w:rsidRPr="00172E2A" w:rsidRDefault="00614CE7">
      <w:pPr>
        <w:rPr>
          <w:rFonts w:ascii="Times New Roman" w:hAnsi="Times New Roman" w:cs="Times New Roman"/>
        </w:rPr>
      </w:pPr>
      <w:r w:rsidRPr="00172E2A">
        <w:rPr>
          <w:rFonts w:ascii="Times New Roman" w:hAnsi="Times New Roman" w:cs="Times New Roman"/>
        </w:rPr>
        <w:t>- срок, в течение которого победитель (победители) отбора должен подписать соглашение о предоставлении субсидии (далее</w:t>
      </w:r>
      <w:r w:rsidR="00172E2A">
        <w:rPr>
          <w:rFonts w:ascii="Times New Roman" w:hAnsi="Times New Roman" w:cs="Times New Roman"/>
        </w:rPr>
        <w:t xml:space="preserve"> – </w:t>
      </w:r>
      <w:r w:rsidRPr="00172E2A">
        <w:rPr>
          <w:rFonts w:ascii="Times New Roman" w:hAnsi="Times New Roman" w:cs="Times New Roman"/>
        </w:rPr>
        <w:t>соглашение);</w:t>
      </w:r>
    </w:p>
    <w:p w:rsidR="00B145A4" w:rsidRPr="00172E2A" w:rsidRDefault="00614CE7">
      <w:pPr>
        <w:rPr>
          <w:rFonts w:ascii="Times New Roman" w:hAnsi="Times New Roman" w:cs="Times New Roman"/>
        </w:rPr>
      </w:pPr>
      <w:r w:rsidRPr="00172E2A">
        <w:rPr>
          <w:rFonts w:ascii="Times New Roman" w:hAnsi="Times New Roman" w:cs="Times New Roman"/>
        </w:rPr>
        <w:t>- условия признания победителя (победителей) отбора уклонившимся от заключения соглашения;</w:t>
      </w:r>
    </w:p>
    <w:p w:rsidR="00B145A4" w:rsidRPr="00172E2A" w:rsidRDefault="00614CE7">
      <w:pPr>
        <w:rPr>
          <w:rFonts w:ascii="Times New Roman" w:hAnsi="Times New Roman" w:cs="Times New Roman"/>
        </w:rPr>
      </w:pPr>
      <w:r w:rsidRPr="00172E2A">
        <w:rPr>
          <w:rFonts w:ascii="Times New Roman" w:hAnsi="Times New Roman" w:cs="Times New Roman"/>
        </w:rPr>
        <w:t xml:space="preserve">- сроки размещения протокола подведения итогов отбора на </w:t>
      </w:r>
      <w:r w:rsidRPr="00172E2A">
        <w:rPr>
          <w:rStyle w:val="a4"/>
          <w:rFonts w:ascii="Times New Roman" w:hAnsi="Times New Roman" w:cs="Times New Roman"/>
          <w:color w:val="auto"/>
        </w:rPr>
        <w:t>едином портале</w:t>
      </w:r>
      <w:r w:rsidRPr="00172E2A">
        <w:rPr>
          <w:rFonts w:ascii="Times New Roman" w:hAnsi="Times New Roman" w:cs="Times New Roman"/>
        </w:rPr>
        <w:t xml:space="preserve"> и официальном портале Администрации города (</w:t>
      </w:r>
      <w:r w:rsidRPr="00172E2A">
        <w:rPr>
          <w:rStyle w:val="a4"/>
          <w:rFonts w:ascii="Times New Roman" w:hAnsi="Times New Roman" w:cs="Times New Roman"/>
          <w:color w:val="auto"/>
        </w:rPr>
        <w:t>www.admsurgut.ru</w:t>
      </w:r>
      <w:r w:rsidRPr="00172E2A">
        <w:rPr>
          <w:rFonts w:ascii="Times New Roman" w:hAnsi="Times New Roman" w:cs="Times New Roman"/>
        </w:rPr>
        <w:t>), которые не могут быть позднее 14-го календарного дня, следующего за днем определения победителей отбора.</w:t>
      </w:r>
    </w:p>
    <w:p w:rsidR="00B145A4" w:rsidRPr="00172E2A" w:rsidRDefault="00614CE7">
      <w:pPr>
        <w:rPr>
          <w:rFonts w:ascii="Times New Roman" w:hAnsi="Times New Roman" w:cs="Times New Roman"/>
        </w:rPr>
      </w:pPr>
      <w:bookmarkStart w:id="54" w:name="sub_1046"/>
      <w:r w:rsidRPr="00172E2A">
        <w:rPr>
          <w:rFonts w:ascii="Times New Roman" w:hAnsi="Times New Roman" w:cs="Times New Roman"/>
        </w:rPr>
        <w:t>6. Порядок формирования и подачи участниками отбора заявок на предоставление субсидии.</w:t>
      </w:r>
    </w:p>
    <w:p w:rsidR="00B145A4" w:rsidRPr="00172E2A" w:rsidRDefault="00614CE7">
      <w:pPr>
        <w:rPr>
          <w:rFonts w:ascii="Times New Roman" w:hAnsi="Times New Roman" w:cs="Times New Roman"/>
        </w:rPr>
      </w:pPr>
      <w:bookmarkStart w:id="55" w:name="sub_601"/>
      <w:bookmarkEnd w:id="54"/>
      <w:r w:rsidRPr="00172E2A">
        <w:rPr>
          <w:rFonts w:ascii="Times New Roman" w:hAnsi="Times New Roman" w:cs="Times New Roman"/>
        </w:rPr>
        <w:t xml:space="preserve">6.1. Инструкция по формированию, заполнению и подаче в системе </w:t>
      </w:r>
      <w:r w:rsidR="00172E2A">
        <w:rPr>
          <w:rFonts w:ascii="Times New Roman" w:hAnsi="Times New Roman" w:cs="Times New Roman"/>
        </w:rPr>
        <w:t>«</w:t>
      </w:r>
      <w:r w:rsidRPr="00172E2A">
        <w:rPr>
          <w:rFonts w:ascii="Times New Roman" w:hAnsi="Times New Roman" w:cs="Times New Roman"/>
        </w:rPr>
        <w:t>Электронный бюджет</w:t>
      </w:r>
      <w:r w:rsidR="00172E2A">
        <w:rPr>
          <w:rFonts w:ascii="Times New Roman" w:hAnsi="Times New Roman" w:cs="Times New Roman"/>
        </w:rPr>
        <w:t>»</w:t>
      </w:r>
      <w:r w:rsidRPr="00172E2A">
        <w:rPr>
          <w:rFonts w:ascii="Times New Roman" w:hAnsi="Times New Roman" w:cs="Times New Roman"/>
        </w:rPr>
        <w:t xml:space="preserve"> заявки на участие в отборе размещается на портале предоставления мер финансовой государственной поддержки (https:</w:t>
      </w:r>
      <w:r w:rsidRPr="00172E2A">
        <w:rPr>
          <w:rStyle w:val="a4"/>
          <w:rFonts w:ascii="Times New Roman" w:hAnsi="Times New Roman" w:cs="Times New Roman"/>
          <w:color w:val="auto"/>
        </w:rPr>
        <w:t>//promote.budget.gov.ru/</w:t>
      </w:r>
      <w:r w:rsidRPr="00172E2A">
        <w:rPr>
          <w:rFonts w:ascii="Times New Roman" w:hAnsi="Times New Roman" w:cs="Times New Roman"/>
        </w:rPr>
        <w:t xml:space="preserve">) в разделе </w:t>
      </w:r>
      <w:r w:rsidR="00172E2A">
        <w:rPr>
          <w:rFonts w:ascii="Times New Roman" w:hAnsi="Times New Roman" w:cs="Times New Roman"/>
        </w:rPr>
        <w:t>«</w:t>
      </w:r>
      <w:r w:rsidRPr="00172E2A">
        <w:rPr>
          <w:rFonts w:ascii="Times New Roman" w:hAnsi="Times New Roman" w:cs="Times New Roman"/>
        </w:rPr>
        <w:t>Техническая поддержка</w:t>
      </w:r>
      <w:r w:rsidR="00172E2A">
        <w:rPr>
          <w:rFonts w:ascii="Times New Roman" w:hAnsi="Times New Roman" w:cs="Times New Roman"/>
        </w:rPr>
        <w:t>»</w:t>
      </w:r>
      <w:r w:rsidRPr="00172E2A">
        <w:rPr>
          <w:rFonts w:ascii="Times New Roman" w:hAnsi="Times New Roman" w:cs="Times New Roman"/>
        </w:rPr>
        <w:t>.</w:t>
      </w:r>
    </w:p>
    <w:p w:rsidR="00B145A4" w:rsidRPr="00172E2A" w:rsidRDefault="00614CE7">
      <w:pPr>
        <w:rPr>
          <w:rFonts w:ascii="Times New Roman" w:hAnsi="Times New Roman" w:cs="Times New Roman"/>
        </w:rPr>
      </w:pPr>
      <w:bookmarkStart w:id="56" w:name="sub_602"/>
      <w:bookmarkEnd w:id="55"/>
      <w:r w:rsidRPr="00172E2A">
        <w:rPr>
          <w:rFonts w:ascii="Times New Roman" w:hAnsi="Times New Roman" w:cs="Times New Roman"/>
        </w:rPr>
        <w:t xml:space="preserve">6.2. Заявки формируются участниками отбора в электронной форме посредством заполнения соответствующих экранных форм веб-интерфейса системы </w:t>
      </w:r>
      <w:r w:rsidR="00172E2A">
        <w:rPr>
          <w:rFonts w:ascii="Times New Roman" w:hAnsi="Times New Roman" w:cs="Times New Roman"/>
        </w:rPr>
        <w:t>«</w:t>
      </w:r>
      <w:r w:rsidRPr="00172E2A">
        <w:rPr>
          <w:rFonts w:ascii="Times New Roman" w:hAnsi="Times New Roman" w:cs="Times New Roman"/>
        </w:rPr>
        <w:t>Электронный бюджет</w:t>
      </w:r>
      <w:r w:rsidR="00172E2A">
        <w:rPr>
          <w:rFonts w:ascii="Times New Roman" w:hAnsi="Times New Roman" w:cs="Times New Roman"/>
        </w:rPr>
        <w:t>»</w:t>
      </w:r>
      <w:r w:rsidRPr="00172E2A">
        <w:rPr>
          <w:rFonts w:ascii="Times New Roman" w:hAnsi="Times New Roman" w:cs="Times New Roman"/>
        </w:rPr>
        <w:t xml:space="preserve"> и представления в систему </w:t>
      </w:r>
      <w:r w:rsidR="00172E2A">
        <w:rPr>
          <w:rFonts w:ascii="Times New Roman" w:hAnsi="Times New Roman" w:cs="Times New Roman"/>
        </w:rPr>
        <w:t>«</w:t>
      </w:r>
      <w:r w:rsidRPr="00172E2A">
        <w:rPr>
          <w:rFonts w:ascii="Times New Roman" w:hAnsi="Times New Roman" w:cs="Times New Roman"/>
        </w:rPr>
        <w:t>Электронный бюджет</w:t>
      </w:r>
      <w:r w:rsidR="00172E2A">
        <w:rPr>
          <w:rFonts w:ascii="Times New Roman" w:hAnsi="Times New Roman" w:cs="Times New Roman"/>
        </w:rPr>
        <w:t>»</w:t>
      </w:r>
      <w:r w:rsidRPr="00172E2A">
        <w:rPr>
          <w:rFonts w:ascii="Times New Roman" w:hAnsi="Times New Roman" w:cs="Times New Roman"/>
        </w:rPr>
        <w:t xml:space="preserve">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bookmarkEnd w:id="56"/>
    <w:p w:rsidR="00B145A4" w:rsidRPr="00172E2A" w:rsidRDefault="00614CE7">
      <w:pPr>
        <w:rPr>
          <w:rFonts w:ascii="Times New Roman" w:hAnsi="Times New Roman" w:cs="Times New Roman"/>
        </w:rPr>
      </w:pPr>
      <w:r w:rsidRPr="00172E2A">
        <w:rPr>
          <w:rFonts w:ascii="Times New Roman" w:hAnsi="Times New Roman" w:cs="Times New Roman"/>
        </w:rPr>
        <w:lastRenderedPageBreak/>
        <w:t>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B145A4" w:rsidRPr="00172E2A" w:rsidRDefault="00614CE7">
      <w:pPr>
        <w:rPr>
          <w:rFonts w:ascii="Times New Roman" w:hAnsi="Times New Roman" w:cs="Times New Roman"/>
        </w:rPr>
      </w:pPr>
      <w:bookmarkStart w:id="57" w:name="sub_603"/>
      <w:r w:rsidRPr="00172E2A">
        <w:rPr>
          <w:rFonts w:ascii="Times New Roman" w:hAnsi="Times New Roman" w:cs="Times New Roman"/>
        </w:rPr>
        <w:t xml:space="preserve">6.3. Заявка подписывается усиленной </w:t>
      </w:r>
      <w:r w:rsidRPr="00172E2A">
        <w:rPr>
          <w:rStyle w:val="a4"/>
          <w:rFonts w:ascii="Times New Roman" w:hAnsi="Times New Roman" w:cs="Times New Roman"/>
          <w:color w:val="auto"/>
        </w:rPr>
        <w:t>квалифицированной электронной подписью</w:t>
      </w:r>
      <w:r w:rsidRPr="00172E2A">
        <w:rPr>
          <w:rFonts w:ascii="Times New Roman" w:hAnsi="Times New Roman" w:cs="Times New Roman"/>
        </w:rPr>
        <w:t xml:space="preserve"> руководителя участника отбора или уполномоченного им лица.</w:t>
      </w:r>
    </w:p>
    <w:bookmarkEnd w:id="57"/>
    <w:p w:rsidR="00B145A4" w:rsidRPr="00172E2A" w:rsidRDefault="00614CE7">
      <w:pPr>
        <w:rPr>
          <w:rFonts w:ascii="Times New Roman" w:hAnsi="Times New Roman" w:cs="Times New Roman"/>
        </w:rPr>
      </w:pPr>
      <w:r w:rsidRPr="00172E2A">
        <w:rPr>
          <w:rFonts w:ascii="Times New Roman" w:hAnsi="Times New Roman" w:cs="Times New Roman"/>
        </w:rPr>
        <w:t xml:space="preserve">Отметка о заверении копий документов, представляемых участником отбора в соответствии с </w:t>
      </w:r>
      <w:r w:rsidRPr="00172E2A">
        <w:rPr>
          <w:rStyle w:val="a4"/>
          <w:rFonts w:ascii="Times New Roman" w:hAnsi="Times New Roman" w:cs="Times New Roman"/>
          <w:color w:val="auto"/>
        </w:rPr>
        <w:t>пунктом 7</w:t>
      </w:r>
      <w:r w:rsidRPr="00172E2A">
        <w:rPr>
          <w:rFonts w:ascii="Times New Roman" w:hAnsi="Times New Roman" w:cs="Times New Roman"/>
        </w:rPr>
        <w:t xml:space="preserve"> настоящего раздела, проставляется на каждой странице документа и содержит надпись </w:t>
      </w:r>
      <w:r w:rsidR="00172E2A">
        <w:rPr>
          <w:rFonts w:ascii="Times New Roman" w:hAnsi="Times New Roman" w:cs="Times New Roman"/>
        </w:rPr>
        <w:t>«</w:t>
      </w:r>
      <w:r w:rsidRPr="00172E2A">
        <w:rPr>
          <w:rFonts w:ascii="Times New Roman" w:hAnsi="Times New Roman" w:cs="Times New Roman"/>
        </w:rPr>
        <w:t>Копия верна</w:t>
      </w:r>
      <w:r w:rsidR="00172E2A">
        <w:rPr>
          <w:rFonts w:ascii="Times New Roman" w:hAnsi="Times New Roman" w:cs="Times New Roman"/>
        </w:rPr>
        <w:t>»</w:t>
      </w:r>
      <w:r w:rsidRPr="00172E2A">
        <w:rPr>
          <w:rFonts w:ascii="Times New Roman" w:hAnsi="Times New Roman" w:cs="Times New Roman"/>
        </w:rPr>
        <w:t xml:space="preserve"> либо синоним, собственноручную подписью участника отбора (уполномоченного лица), расшифровку подписи (фамилия, инициалы) и печать участника отбора (при наличии печати).</w:t>
      </w:r>
    </w:p>
    <w:p w:rsidR="00B145A4" w:rsidRPr="00172E2A" w:rsidRDefault="00614CE7">
      <w:pPr>
        <w:rPr>
          <w:rFonts w:ascii="Times New Roman" w:hAnsi="Times New Roman" w:cs="Times New Roman"/>
        </w:rPr>
      </w:pPr>
      <w:bookmarkStart w:id="58" w:name="sub_604"/>
      <w:r w:rsidRPr="00172E2A">
        <w:rPr>
          <w:rFonts w:ascii="Times New Roman" w:hAnsi="Times New Roman" w:cs="Times New Roman"/>
        </w:rPr>
        <w:t xml:space="preserve">6.4. 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системе </w:t>
      </w:r>
      <w:r w:rsidR="00172E2A">
        <w:rPr>
          <w:rFonts w:ascii="Times New Roman" w:hAnsi="Times New Roman" w:cs="Times New Roman"/>
        </w:rPr>
        <w:t>«</w:t>
      </w:r>
      <w:r w:rsidRPr="00172E2A">
        <w:rPr>
          <w:rFonts w:ascii="Times New Roman" w:hAnsi="Times New Roman" w:cs="Times New Roman"/>
        </w:rPr>
        <w:t>Электронный бюджет</w:t>
      </w:r>
      <w:r w:rsidR="00172E2A">
        <w:rPr>
          <w:rFonts w:ascii="Times New Roman" w:hAnsi="Times New Roman" w:cs="Times New Roman"/>
        </w:rPr>
        <w:t>»</w:t>
      </w:r>
      <w:r w:rsidRPr="00172E2A">
        <w:rPr>
          <w:rFonts w:ascii="Times New Roman" w:hAnsi="Times New Roman" w:cs="Times New Roman"/>
        </w:rPr>
        <w:t>.</w:t>
      </w:r>
    </w:p>
    <w:p w:rsidR="00B145A4" w:rsidRPr="00172E2A" w:rsidRDefault="00614CE7">
      <w:pPr>
        <w:rPr>
          <w:rFonts w:ascii="Times New Roman" w:hAnsi="Times New Roman" w:cs="Times New Roman"/>
        </w:rPr>
      </w:pPr>
      <w:bookmarkStart w:id="59" w:name="sub_605"/>
      <w:bookmarkEnd w:id="58"/>
      <w:r w:rsidRPr="00172E2A">
        <w:rPr>
          <w:rFonts w:ascii="Times New Roman" w:hAnsi="Times New Roman" w:cs="Times New Roman"/>
        </w:rPr>
        <w:t xml:space="preserve">6.5. Участник отбора со дня размещения в системе </w:t>
      </w:r>
      <w:r w:rsidR="00172E2A">
        <w:rPr>
          <w:rFonts w:ascii="Times New Roman" w:hAnsi="Times New Roman" w:cs="Times New Roman"/>
        </w:rPr>
        <w:t>«</w:t>
      </w:r>
      <w:r w:rsidRPr="00172E2A">
        <w:rPr>
          <w:rFonts w:ascii="Times New Roman" w:hAnsi="Times New Roman" w:cs="Times New Roman"/>
        </w:rPr>
        <w:t>Электронный бюджет</w:t>
      </w:r>
      <w:r w:rsidR="00172E2A">
        <w:rPr>
          <w:rFonts w:ascii="Times New Roman" w:hAnsi="Times New Roman" w:cs="Times New Roman"/>
        </w:rPr>
        <w:t>»</w:t>
      </w:r>
      <w:r w:rsidRPr="00172E2A">
        <w:rPr>
          <w:rFonts w:ascii="Times New Roman" w:hAnsi="Times New Roman" w:cs="Times New Roman"/>
        </w:rPr>
        <w:t xml:space="preserve"> объявления о проведении отбора не позднее третьего рабочего дня до дня окончания приема заявок вправе направить в комитет запрос о разъяснении положений объявления о проведении отбора путем формирования соответствующего запроса в системе </w:t>
      </w:r>
      <w:r w:rsidR="00172E2A">
        <w:rPr>
          <w:rFonts w:ascii="Times New Roman" w:hAnsi="Times New Roman" w:cs="Times New Roman"/>
        </w:rPr>
        <w:t>«</w:t>
      </w:r>
      <w:r w:rsidRPr="00172E2A">
        <w:rPr>
          <w:rFonts w:ascii="Times New Roman" w:hAnsi="Times New Roman" w:cs="Times New Roman"/>
        </w:rPr>
        <w:t>Электронный бюджет</w:t>
      </w:r>
      <w:r w:rsidR="00172E2A">
        <w:rPr>
          <w:rFonts w:ascii="Times New Roman" w:hAnsi="Times New Roman" w:cs="Times New Roman"/>
        </w:rPr>
        <w:t>»</w:t>
      </w:r>
      <w:r w:rsidRPr="00172E2A">
        <w:rPr>
          <w:rFonts w:ascii="Times New Roman" w:hAnsi="Times New Roman" w:cs="Times New Roman"/>
        </w:rPr>
        <w:t>.</w:t>
      </w:r>
    </w:p>
    <w:p w:rsidR="00B145A4" w:rsidRPr="00172E2A" w:rsidRDefault="00614CE7">
      <w:pPr>
        <w:rPr>
          <w:rFonts w:ascii="Times New Roman" w:hAnsi="Times New Roman" w:cs="Times New Roman"/>
        </w:rPr>
      </w:pPr>
      <w:bookmarkStart w:id="60" w:name="sub_606"/>
      <w:bookmarkEnd w:id="59"/>
      <w:r w:rsidRPr="00172E2A">
        <w:rPr>
          <w:rFonts w:ascii="Times New Roman" w:hAnsi="Times New Roman" w:cs="Times New Roman"/>
        </w:rPr>
        <w:t xml:space="preserve">6.6. Комитет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w:t>
      </w:r>
      <w:r w:rsidRPr="00172E2A">
        <w:rPr>
          <w:rStyle w:val="a4"/>
          <w:rFonts w:ascii="Times New Roman" w:hAnsi="Times New Roman" w:cs="Times New Roman"/>
          <w:color w:val="auto"/>
        </w:rPr>
        <w:t>подпункте 6.5 пункта 6</w:t>
      </w:r>
      <w:r w:rsidRPr="00172E2A">
        <w:rPr>
          <w:rFonts w:ascii="Times New Roman" w:hAnsi="Times New Roman" w:cs="Times New Roman"/>
        </w:rPr>
        <w:t xml:space="preserve"> настоящего раздела. Разъяснение положений объявления о проведении отбора формируется в системе </w:t>
      </w:r>
      <w:r w:rsidR="00172E2A">
        <w:rPr>
          <w:rFonts w:ascii="Times New Roman" w:hAnsi="Times New Roman" w:cs="Times New Roman"/>
        </w:rPr>
        <w:t>«</w:t>
      </w:r>
      <w:r w:rsidRPr="00172E2A">
        <w:rPr>
          <w:rFonts w:ascii="Times New Roman" w:hAnsi="Times New Roman" w:cs="Times New Roman"/>
        </w:rPr>
        <w:t>Электронный бюджет</w:t>
      </w:r>
      <w:r w:rsidR="00172E2A">
        <w:rPr>
          <w:rFonts w:ascii="Times New Roman" w:hAnsi="Times New Roman" w:cs="Times New Roman"/>
        </w:rPr>
        <w:t>»</w:t>
      </w:r>
      <w:r w:rsidRPr="00172E2A">
        <w:rPr>
          <w:rFonts w:ascii="Times New Roman" w:hAnsi="Times New Roman" w:cs="Times New Roman"/>
        </w:rPr>
        <w:t>.</w:t>
      </w:r>
    </w:p>
    <w:p w:rsidR="00B145A4" w:rsidRPr="00172E2A" w:rsidRDefault="00614CE7">
      <w:pPr>
        <w:rPr>
          <w:rFonts w:ascii="Times New Roman" w:hAnsi="Times New Roman" w:cs="Times New Roman"/>
        </w:rPr>
      </w:pPr>
      <w:bookmarkStart w:id="61" w:name="sub_607"/>
      <w:bookmarkEnd w:id="60"/>
      <w:r w:rsidRPr="00172E2A">
        <w:rPr>
          <w:rFonts w:ascii="Times New Roman" w:hAnsi="Times New Roman" w:cs="Times New Roman"/>
        </w:rPr>
        <w:t>6.7. Участник отбора не позднее срока окончания подачи заявок вправе внести изменения в заявку, отозвать заявку.</w:t>
      </w:r>
    </w:p>
    <w:bookmarkEnd w:id="61"/>
    <w:p w:rsidR="00B145A4" w:rsidRPr="00172E2A" w:rsidRDefault="00614CE7">
      <w:pPr>
        <w:rPr>
          <w:rFonts w:ascii="Times New Roman" w:hAnsi="Times New Roman" w:cs="Times New Roman"/>
        </w:rPr>
      </w:pPr>
      <w:r w:rsidRPr="00172E2A">
        <w:rPr>
          <w:rFonts w:ascii="Times New Roman" w:hAnsi="Times New Roman" w:cs="Times New Roman"/>
        </w:rPr>
        <w:t xml:space="preserve">Внесение изменений в заявку или отзыв заявки осуществляется в системе </w:t>
      </w:r>
      <w:r w:rsidR="00172E2A">
        <w:rPr>
          <w:rFonts w:ascii="Times New Roman" w:hAnsi="Times New Roman" w:cs="Times New Roman"/>
        </w:rPr>
        <w:t>«</w:t>
      </w:r>
      <w:r w:rsidRPr="00172E2A">
        <w:rPr>
          <w:rFonts w:ascii="Times New Roman" w:hAnsi="Times New Roman" w:cs="Times New Roman"/>
        </w:rPr>
        <w:t>Электронный бюджет</w:t>
      </w:r>
      <w:r w:rsidR="00172E2A">
        <w:rPr>
          <w:rFonts w:ascii="Times New Roman" w:hAnsi="Times New Roman" w:cs="Times New Roman"/>
        </w:rPr>
        <w:t>»</w:t>
      </w:r>
      <w:r w:rsidRPr="00172E2A">
        <w:rPr>
          <w:rFonts w:ascii="Times New Roman" w:hAnsi="Times New Roman" w:cs="Times New Roman"/>
        </w:rPr>
        <w:t xml:space="preserve"> участником отбора в порядке, аналогичном порядку формирования заявки участником отбора, установленному </w:t>
      </w:r>
      <w:r w:rsidRPr="00172E2A">
        <w:rPr>
          <w:rStyle w:val="a4"/>
          <w:rFonts w:ascii="Times New Roman" w:hAnsi="Times New Roman" w:cs="Times New Roman"/>
          <w:color w:val="auto"/>
        </w:rPr>
        <w:t>подпунктами 6.2</w:t>
      </w:r>
      <w:r w:rsidRPr="00172E2A">
        <w:rPr>
          <w:rFonts w:ascii="Times New Roman" w:hAnsi="Times New Roman" w:cs="Times New Roman"/>
        </w:rPr>
        <w:t xml:space="preserve">, </w:t>
      </w:r>
      <w:r w:rsidRPr="00172E2A">
        <w:rPr>
          <w:rStyle w:val="a4"/>
          <w:rFonts w:ascii="Times New Roman" w:hAnsi="Times New Roman" w:cs="Times New Roman"/>
          <w:color w:val="auto"/>
        </w:rPr>
        <w:t>6.3 пункта 6</w:t>
      </w:r>
      <w:r w:rsidRPr="00172E2A">
        <w:rPr>
          <w:rFonts w:ascii="Times New Roman" w:hAnsi="Times New Roman" w:cs="Times New Roman"/>
        </w:rPr>
        <w:t xml:space="preserve"> настоящего раздела.</w:t>
      </w:r>
    </w:p>
    <w:p w:rsidR="00B145A4" w:rsidRPr="00172E2A" w:rsidRDefault="00614CE7">
      <w:pPr>
        <w:rPr>
          <w:rFonts w:ascii="Times New Roman" w:hAnsi="Times New Roman" w:cs="Times New Roman"/>
        </w:rPr>
      </w:pPr>
      <w:bookmarkStart w:id="62" w:name="sub_608"/>
      <w:r w:rsidRPr="00172E2A">
        <w:rPr>
          <w:rFonts w:ascii="Times New Roman" w:hAnsi="Times New Roman" w:cs="Times New Roman"/>
        </w:rPr>
        <w:t xml:space="preserve">6.8. Участник отбора в течение трех рабочих дней после получения в системе </w:t>
      </w:r>
      <w:r w:rsidR="00172E2A">
        <w:rPr>
          <w:rFonts w:ascii="Times New Roman" w:hAnsi="Times New Roman" w:cs="Times New Roman"/>
        </w:rPr>
        <w:t>«</w:t>
      </w:r>
      <w:r w:rsidRPr="00172E2A">
        <w:rPr>
          <w:rFonts w:ascii="Times New Roman" w:hAnsi="Times New Roman" w:cs="Times New Roman"/>
        </w:rPr>
        <w:t>Электронный бюджет</w:t>
      </w:r>
      <w:r w:rsidR="00172E2A">
        <w:rPr>
          <w:rFonts w:ascii="Times New Roman" w:hAnsi="Times New Roman" w:cs="Times New Roman"/>
        </w:rPr>
        <w:t>»</w:t>
      </w:r>
      <w:r w:rsidRPr="00172E2A">
        <w:rPr>
          <w:rFonts w:ascii="Times New Roman" w:hAnsi="Times New Roman" w:cs="Times New Roman"/>
        </w:rPr>
        <w:t xml:space="preserve"> решения о возврате заявки на доработку вправе внести в нее изменения, необходимые для приведения в соответствие требованиям, установленным </w:t>
      </w:r>
      <w:r w:rsidRPr="00172E2A">
        <w:rPr>
          <w:rStyle w:val="a4"/>
          <w:rFonts w:ascii="Times New Roman" w:hAnsi="Times New Roman" w:cs="Times New Roman"/>
          <w:color w:val="auto"/>
        </w:rPr>
        <w:t>пунктом 7</w:t>
      </w:r>
      <w:r w:rsidRPr="00172E2A">
        <w:rPr>
          <w:rFonts w:ascii="Times New Roman" w:hAnsi="Times New Roman" w:cs="Times New Roman"/>
        </w:rPr>
        <w:t xml:space="preserve"> настоящего раздела (далее</w:t>
      </w:r>
      <w:r w:rsidR="00172E2A">
        <w:rPr>
          <w:rFonts w:ascii="Times New Roman" w:hAnsi="Times New Roman" w:cs="Times New Roman"/>
        </w:rPr>
        <w:t xml:space="preserve"> – </w:t>
      </w:r>
      <w:r w:rsidRPr="00172E2A">
        <w:rPr>
          <w:rFonts w:ascii="Times New Roman" w:hAnsi="Times New Roman" w:cs="Times New Roman"/>
        </w:rPr>
        <w:t xml:space="preserve">доработанная заявка) и повторно направить доработанную заявку в порядке, аналогичном порядку формирования заявки участником отбора, установленному </w:t>
      </w:r>
      <w:r w:rsidRPr="00172E2A">
        <w:rPr>
          <w:rStyle w:val="a4"/>
          <w:rFonts w:ascii="Times New Roman" w:hAnsi="Times New Roman" w:cs="Times New Roman"/>
          <w:color w:val="auto"/>
        </w:rPr>
        <w:t>подпунктами 6.2</w:t>
      </w:r>
      <w:r w:rsidRPr="00172E2A">
        <w:rPr>
          <w:rFonts w:ascii="Times New Roman" w:hAnsi="Times New Roman" w:cs="Times New Roman"/>
        </w:rPr>
        <w:t xml:space="preserve">, </w:t>
      </w:r>
      <w:r w:rsidRPr="00172E2A">
        <w:rPr>
          <w:rStyle w:val="a4"/>
          <w:rFonts w:ascii="Times New Roman" w:hAnsi="Times New Roman" w:cs="Times New Roman"/>
          <w:color w:val="auto"/>
        </w:rPr>
        <w:t>6.3 пункта 6</w:t>
      </w:r>
      <w:r w:rsidRPr="00172E2A">
        <w:rPr>
          <w:rFonts w:ascii="Times New Roman" w:hAnsi="Times New Roman" w:cs="Times New Roman"/>
        </w:rPr>
        <w:t xml:space="preserve"> настоящего раздела.</w:t>
      </w:r>
    </w:p>
    <w:bookmarkEnd w:id="62"/>
    <w:p w:rsidR="00B145A4" w:rsidRPr="00172E2A" w:rsidRDefault="00614CE7">
      <w:pPr>
        <w:rPr>
          <w:rFonts w:ascii="Times New Roman" w:hAnsi="Times New Roman" w:cs="Times New Roman"/>
        </w:rPr>
      </w:pPr>
      <w:r w:rsidRPr="00172E2A">
        <w:rPr>
          <w:rFonts w:ascii="Times New Roman" w:hAnsi="Times New Roman" w:cs="Times New Roman"/>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w:t>
      </w:r>
      <w:r w:rsidR="00172E2A">
        <w:rPr>
          <w:rFonts w:ascii="Times New Roman" w:hAnsi="Times New Roman" w:cs="Times New Roman"/>
        </w:rPr>
        <w:t>«</w:t>
      </w:r>
      <w:r w:rsidRPr="00172E2A">
        <w:rPr>
          <w:rFonts w:ascii="Times New Roman" w:hAnsi="Times New Roman" w:cs="Times New Roman"/>
        </w:rPr>
        <w:t>Электронный бюджет</w:t>
      </w:r>
      <w:r w:rsidR="00172E2A">
        <w:rPr>
          <w:rFonts w:ascii="Times New Roman" w:hAnsi="Times New Roman" w:cs="Times New Roman"/>
        </w:rPr>
        <w:t>»</w:t>
      </w:r>
      <w:r w:rsidRPr="00172E2A">
        <w:rPr>
          <w:rFonts w:ascii="Times New Roman" w:hAnsi="Times New Roman" w:cs="Times New Roman"/>
        </w:rPr>
        <w:t>.</w:t>
      </w:r>
    </w:p>
    <w:p w:rsidR="00B145A4" w:rsidRPr="00172E2A" w:rsidRDefault="00614CE7">
      <w:pPr>
        <w:rPr>
          <w:rFonts w:ascii="Times New Roman" w:hAnsi="Times New Roman" w:cs="Times New Roman"/>
        </w:rPr>
      </w:pPr>
      <w:bookmarkStart w:id="63" w:name="sub_1047"/>
      <w:r w:rsidRPr="00172E2A">
        <w:rPr>
          <w:rFonts w:ascii="Times New Roman" w:hAnsi="Times New Roman" w:cs="Times New Roman"/>
        </w:rPr>
        <w:t xml:space="preserve">7. Участники отбора для участия в отборе представляют в систему </w:t>
      </w:r>
      <w:r w:rsidR="00172E2A">
        <w:rPr>
          <w:rFonts w:ascii="Times New Roman" w:hAnsi="Times New Roman" w:cs="Times New Roman"/>
        </w:rPr>
        <w:t>«</w:t>
      </w:r>
      <w:r w:rsidRPr="00172E2A">
        <w:rPr>
          <w:rFonts w:ascii="Times New Roman" w:hAnsi="Times New Roman" w:cs="Times New Roman"/>
        </w:rPr>
        <w:t>Электронный бюджет</w:t>
      </w:r>
      <w:r w:rsidR="00172E2A">
        <w:rPr>
          <w:rFonts w:ascii="Times New Roman" w:hAnsi="Times New Roman" w:cs="Times New Roman"/>
        </w:rPr>
        <w:t>»</w:t>
      </w:r>
      <w:r w:rsidRPr="00172E2A">
        <w:rPr>
          <w:rFonts w:ascii="Times New Roman" w:hAnsi="Times New Roman" w:cs="Times New Roman"/>
        </w:rPr>
        <w:t xml:space="preserve"> электронные копии следующих документов:</w:t>
      </w:r>
    </w:p>
    <w:bookmarkEnd w:id="63"/>
    <w:p w:rsidR="00B145A4" w:rsidRPr="00172E2A" w:rsidRDefault="00614CE7">
      <w:pPr>
        <w:rPr>
          <w:rFonts w:ascii="Times New Roman" w:hAnsi="Times New Roman" w:cs="Times New Roman"/>
        </w:rPr>
      </w:pPr>
      <w:r w:rsidRPr="00172E2A">
        <w:rPr>
          <w:rFonts w:ascii="Times New Roman" w:hAnsi="Times New Roman" w:cs="Times New Roman"/>
        </w:rPr>
        <w:t xml:space="preserve">- заявка по форме согласно </w:t>
      </w:r>
      <w:r w:rsidRPr="00172E2A">
        <w:rPr>
          <w:rStyle w:val="a4"/>
          <w:rFonts w:ascii="Times New Roman" w:hAnsi="Times New Roman" w:cs="Times New Roman"/>
          <w:color w:val="auto"/>
        </w:rPr>
        <w:t>приложению 1</w:t>
      </w:r>
      <w:r w:rsidRPr="00172E2A">
        <w:rPr>
          <w:rFonts w:ascii="Times New Roman" w:hAnsi="Times New Roman" w:cs="Times New Roman"/>
        </w:rPr>
        <w:t xml:space="preserve"> к настоящему порядку;</w:t>
      </w:r>
    </w:p>
    <w:p w:rsidR="00B145A4" w:rsidRPr="00172E2A" w:rsidRDefault="00614CE7">
      <w:pPr>
        <w:rPr>
          <w:rFonts w:ascii="Times New Roman" w:hAnsi="Times New Roman" w:cs="Times New Roman"/>
        </w:rPr>
      </w:pPr>
      <w:r w:rsidRPr="00172E2A">
        <w:rPr>
          <w:rFonts w:ascii="Times New Roman" w:hAnsi="Times New Roman" w:cs="Times New Roman"/>
        </w:rPr>
        <w:t xml:space="preserve">- учредительный документ некоммерческой организации (в случае, если учредительный документ не размещен на сайте некоммерческой организации в информационно-телекоммуникационной сети </w:t>
      </w:r>
      <w:r w:rsidR="00172E2A">
        <w:rPr>
          <w:rFonts w:ascii="Times New Roman" w:hAnsi="Times New Roman" w:cs="Times New Roman"/>
        </w:rPr>
        <w:t>«</w:t>
      </w:r>
      <w:r w:rsidRPr="00172E2A">
        <w:rPr>
          <w:rFonts w:ascii="Times New Roman" w:hAnsi="Times New Roman" w:cs="Times New Roman"/>
        </w:rPr>
        <w:t>Интернет</w:t>
      </w:r>
      <w:r w:rsidR="00172E2A">
        <w:rPr>
          <w:rFonts w:ascii="Times New Roman" w:hAnsi="Times New Roman" w:cs="Times New Roman"/>
        </w:rPr>
        <w:t>»</w:t>
      </w:r>
      <w:r w:rsidRPr="00172E2A">
        <w:rPr>
          <w:rFonts w:ascii="Times New Roman" w:hAnsi="Times New Roman" w:cs="Times New Roman"/>
        </w:rPr>
        <w:t>);</w:t>
      </w:r>
    </w:p>
    <w:p w:rsidR="00B145A4" w:rsidRPr="00172E2A" w:rsidRDefault="00614CE7">
      <w:pPr>
        <w:rPr>
          <w:rFonts w:ascii="Times New Roman" w:hAnsi="Times New Roman" w:cs="Times New Roman"/>
        </w:rPr>
      </w:pPr>
      <w:r w:rsidRPr="00172E2A">
        <w:rPr>
          <w:rFonts w:ascii="Times New Roman" w:hAnsi="Times New Roman" w:cs="Times New Roman"/>
        </w:rPr>
        <w:t>- документы, подтверждающие полномочия лица на осуществление действий от имени социально ориентированной некоммерческой организации, заверенные подписью руководителя и печатью социально ориентированной некоммерческой организации (при наличии такой печати) в случае отсутствия руководителя.</w:t>
      </w:r>
    </w:p>
    <w:p w:rsidR="00B145A4" w:rsidRPr="00172E2A" w:rsidRDefault="00614CE7">
      <w:pPr>
        <w:rPr>
          <w:rFonts w:ascii="Times New Roman" w:hAnsi="Times New Roman" w:cs="Times New Roman"/>
        </w:rPr>
      </w:pPr>
      <w:bookmarkStart w:id="64" w:name="sub_1048"/>
      <w:r w:rsidRPr="00172E2A">
        <w:rPr>
          <w:rFonts w:ascii="Times New Roman" w:hAnsi="Times New Roman" w:cs="Times New Roman"/>
        </w:rPr>
        <w:t xml:space="preserve">8. Внесение изменений в объявление о проведении отбора осуществляет комитет посредством системы </w:t>
      </w:r>
      <w:r w:rsidR="00172E2A">
        <w:rPr>
          <w:rFonts w:ascii="Times New Roman" w:hAnsi="Times New Roman" w:cs="Times New Roman"/>
        </w:rPr>
        <w:t>«</w:t>
      </w:r>
      <w:r w:rsidRPr="00172E2A">
        <w:rPr>
          <w:rFonts w:ascii="Times New Roman" w:hAnsi="Times New Roman" w:cs="Times New Roman"/>
        </w:rPr>
        <w:t>Электронный бюджет</w:t>
      </w:r>
      <w:r w:rsidR="00172E2A">
        <w:rPr>
          <w:rFonts w:ascii="Times New Roman" w:hAnsi="Times New Roman" w:cs="Times New Roman"/>
        </w:rPr>
        <w:t>»</w:t>
      </w:r>
      <w:r w:rsidRPr="00172E2A">
        <w:rPr>
          <w:rFonts w:ascii="Times New Roman" w:hAnsi="Times New Roman" w:cs="Times New Roman"/>
        </w:rPr>
        <w:t xml:space="preserve"> не позднее наступления даты окончания приема </w:t>
      </w:r>
      <w:r w:rsidRPr="00172E2A">
        <w:rPr>
          <w:rFonts w:ascii="Times New Roman" w:hAnsi="Times New Roman" w:cs="Times New Roman"/>
        </w:rPr>
        <w:lastRenderedPageBreak/>
        <w:t>заявок участников отбора.</w:t>
      </w:r>
    </w:p>
    <w:bookmarkEnd w:id="64"/>
    <w:p w:rsidR="00B145A4" w:rsidRPr="00172E2A" w:rsidRDefault="00614CE7">
      <w:pPr>
        <w:rPr>
          <w:rFonts w:ascii="Times New Roman" w:hAnsi="Times New Roman" w:cs="Times New Roman"/>
        </w:rPr>
      </w:pPr>
      <w:r w:rsidRPr="00172E2A">
        <w:rPr>
          <w:rFonts w:ascii="Times New Roman" w:hAnsi="Times New Roman" w:cs="Times New Roman"/>
        </w:rPr>
        <w:t>При внесении изменений в объявление о проведении отбора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B145A4" w:rsidRPr="00172E2A" w:rsidRDefault="00614CE7">
      <w:pPr>
        <w:rPr>
          <w:rFonts w:ascii="Times New Roman" w:hAnsi="Times New Roman" w:cs="Times New Roman"/>
        </w:rPr>
      </w:pPr>
      <w:r w:rsidRPr="00172E2A">
        <w:rPr>
          <w:rFonts w:ascii="Times New Roman" w:hAnsi="Times New Roman" w:cs="Times New Roman"/>
        </w:rP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B145A4" w:rsidRPr="00172E2A" w:rsidRDefault="00614CE7">
      <w:pPr>
        <w:rPr>
          <w:rFonts w:ascii="Times New Roman" w:hAnsi="Times New Roman" w:cs="Times New Roman"/>
        </w:rPr>
      </w:pPr>
      <w:r w:rsidRPr="00172E2A">
        <w:rPr>
          <w:rFonts w:ascii="Times New Roman" w:hAnsi="Times New Roman" w:cs="Times New Roman"/>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B145A4" w:rsidRPr="00172E2A" w:rsidRDefault="00614CE7">
      <w:pPr>
        <w:rPr>
          <w:rFonts w:ascii="Times New Roman" w:hAnsi="Times New Roman" w:cs="Times New Roman"/>
        </w:rPr>
      </w:pPr>
      <w:r w:rsidRPr="00172E2A">
        <w:rPr>
          <w:rFonts w:ascii="Times New Roman" w:hAnsi="Times New Roman" w:cs="Times New Roman"/>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w:t>
      </w:r>
      <w:r w:rsidR="00172E2A">
        <w:rPr>
          <w:rFonts w:ascii="Times New Roman" w:hAnsi="Times New Roman" w:cs="Times New Roman"/>
        </w:rPr>
        <w:t>«</w:t>
      </w:r>
      <w:r w:rsidRPr="00172E2A">
        <w:rPr>
          <w:rFonts w:ascii="Times New Roman" w:hAnsi="Times New Roman" w:cs="Times New Roman"/>
        </w:rPr>
        <w:t>Электронный бюджет</w:t>
      </w:r>
      <w:r w:rsidR="00172E2A">
        <w:rPr>
          <w:rFonts w:ascii="Times New Roman" w:hAnsi="Times New Roman" w:cs="Times New Roman"/>
        </w:rPr>
        <w:t>»</w:t>
      </w:r>
      <w:r w:rsidRPr="00172E2A">
        <w:rPr>
          <w:rFonts w:ascii="Times New Roman" w:hAnsi="Times New Roman" w:cs="Times New Roman"/>
        </w:rPr>
        <w:t>.</w:t>
      </w:r>
    </w:p>
    <w:p w:rsidR="00B145A4" w:rsidRPr="00172E2A" w:rsidRDefault="00614CE7">
      <w:pPr>
        <w:rPr>
          <w:rFonts w:ascii="Times New Roman" w:hAnsi="Times New Roman" w:cs="Times New Roman"/>
        </w:rPr>
      </w:pPr>
      <w:bookmarkStart w:id="65" w:name="sub_1049"/>
      <w:r w:rsidRPr="00172E2A">
        <w:rPr>
          <w:rFonts w:ascii="Times New Roman" w:hAnsi="Times New Roman" w:cs="Times New Roman"/>
        </w:rPr>
        <w:t xml:space="preserve">9. Открытие комитету доступа к заявкам в системе </w:t>
      </w:r>
      <w:r w:rsidR="00172E2A">
        <w:rPr>
          <w:rFonts w:ascii="Times New Roman" w:hAnsi="Times New Roman" w:cs="Times New Roman"/>
        </w:rPr>
        <w:t>«</w:t>
      </w:r>
      <w:r w:rsidRPr="00172E2A">
        <w:rPr>
          <w:rFonts w:ascii="Times New Roman" w:hAnsi="Times New Roman" w:cs="Times New Roman"/>
        </w:rPr>
        <w:t>Электронный бюджет</w:t>
      </w:r>
      <w:r w:rsidR="00172E2A">
        <w:rPr>
          <w:rFonts w:ascii="Times New Roman" w:hAnsi="Times New Roman" w:cs="Times New Roman"/>
        </w:rPr>
        <w:t>»</w:t>
      </w:r>
      <w:r w:rsidRPr="00172E2A">
        <w:rPr>
          <w:rFonts w:ascii="Times New Roman" w:hAnsi="Times New Roman" w:cs="Times New Roman"/>
        </w:rPr>
        <w:t xml:space="preserve"> осуществляется не позднее одного рабочего дня, следующего за днем окончания срока подачи заявок, установленного в объявлении о проведении отбора.</w:t>
      </w:r>
    </w:p>
    <w:p w:rsidR="00B145A4" w:rsidRPr="00172E2A" w:rsidRDefault="00614CE7">
      <w:pPr>
        <w:rPr>
          <w:rFonts w:ascii="Times New Roman" w:hAnsi="Times New Roman" w:cs="Times New Roman"/>
        </w:rPr>
      </w:pPr>
      <w:bookmarkStart w:id="66" w:name="sub_1410"/>
      <w:bookmarkEnd w:id="65"/>
      <w:r w:rsidRPr="00172E2A">
        <w:rPr>
          <w:rFonts w:ascii="Times New Roman" w:hAnsi="Times New Roman" w:cs="Times New Roman"/>
        </w:rPr>
        <w:t xml:space="preserve">10. Протокол вскрытия заявок формируется на </w:t>
      </w:r>
      <w:r w:rsidRPr="00172E2A">
        <w:rPr>
          <w:rStyle w:val="a4"/>
          <w:rFonts w:ascii="Times New Roman" w:hAnsi="Times New Roman" w:cs="Times New Roman"/>
          <w:color w:val="auto"/>
        </w:rPr>
        <w:t>едином портале</w:t>
      </w:r>
      <w:r w:rsidRPr="00172E2A">
        <w:rPr>
          <w:rFonts w:ascii="Times New Roman" w:hAnsi="Times New Roman" w:cs="Times New Roman"/>
        </w:rPr>
        <w:t xml:space="preserve"> автоматически и подписывается усиленной </w:t>
      </w:r>
      <w:r w:rsidRPr="00172E2A">
        <w:rPr>
          <w:rStyle w:val="a4"/>
          <w:rFonts w:ascii="Times New Roman" w:hAnsi="Times New Roman" w:cs="Times New Roman"/>
          <w:color w:val="auto"/>
        </w:rPr>
        <w:t>квалифицированной электронной подписью</w:t>
      </w:r>
      <w:r w:rsidRPr="00172E2A">
        <w:rPr>
          <w:rFonts w:ascii="Times New Roman" w:hAnsi="Times New Roman" w:cs="Times New Roman"/>
        </w:rPr>
        <w:t xml:space="preserve"> председателя комитета (лица, его замещающего), уполномоченного главным распорядителем бюджетных средств, в системе </w:t>
      </w:r>
      <w:r w:rsidR="00172E2A">
        <w:rPr>
          <w:rFonts w:ascii="Times New Roman" w:hAnsi="Times New Roman" w:cs="Times New Roman"/>
        </w:rPr>
        <w:t>«</w:t>
      </w:r>
      <w:r w:rsidRPr="00172E2A">
        <w:rPr>
          <w:rFonts w:ascii="Times New Roman" w:hAnsi="Times New Roman" w:cs="Times New Roman"/>
        </w:rPr>
        <w:t>Электронный бюджет</w:t>
      </w:r>
      <w:r w:rsidR="00172E2A">
        <w:rPr>
          <w:rFonts w:ascii="Times New Roman" w:hAnsi="Times New Roman" w:cs="Times New Roman"/>
        </w:rPr>
        <w:t>»</w:t>
      </w:r>
      <w:r w:rsidRPr="00172E2A">
        <w:rPr>
          <w:rFonts w:ascii="Times New Roman" w:hAnsi="Times New Roman" w:cs="Times New Roman"/>
        </w:rPr>
        <w:t>, а также размещается на едином портале не позднее одного рабочего дня, следующего за днем его подписания.</w:t>
      </w:r>
    </w:p>
    <w:p w:rsidR="00B145A4" w:rsidRPr="00172E2A" w:rsidRDefault="00614CE7">
      <w:pPr>
        <w:rPr>
          <w:rFonts w:ascii="Times New Roman" w:hAnsi="Times New Roman" w:cs="Times New Roman"/>
        </w:rPr>
      </w:pPr>
      <w:bookmarkStart w:id="67" w:name="sub_1411"/>
      <w:bookmarkEnd w:id="66"/>
      <w:r w:rsidRPr="00172E2A">
        <w:rPr>
          <w:rFonts w:ascii="Times New Roman" w:hAnsi="Times New Roman" w:cs="Times New Roman"/>
        </w:rPr>
        <w:t xml:space="preserve">11. Проверку документов, предусмотренных </w:t>
      </w:r>
      <w:r w:rsidRPr="00172E2A">
        <w:rPr>
          <w:rStyle w:val="a4"/>
          <w:rFonts w:ascii="Times New Roman" w:hAnsi="Times New Roman" w:cs="Times New Roman"/>
          <w:color w:val="auto"/>
        </w:rPr>
        <w:t>пунктом 7</w:t>
      </w:r>
      <w:r w:rsidRPr="00172E2A">
        <w:rPr>
          <w:rFonts w:ascii="Times New Roman" w:hAnsi="Times New Roman" w:cs="Times New Roman"/>
        </w:rPr>
        <w:t xml:space="preserve"> настоящего раздела, осуществляет комитет в течение 10 рабочих дней с даты окончания приема заявок.</w:t>
      </w:r>
    </w:p>
    <w:bookmarkEnd w:id="67"/>
    <w:p w:rsidR="00B145A4" w:rsidRPr="00172E2A" w:rsidRDefault="00614CE7">
      <w:pPr>
        <w:rPr>
          <w:rFonts w:ascii="Times New Roman" w:hAnsi="Times New Roman" w:cs="Times New Roman"/>
        </w:rPr>
      </w:pPr>
      <w:r w:rsidRPr="00172E2A">
        <w:rPr>
          <w:rFonts w:ascii="Times New Roman" w:hAnsi="Times New Roman" w:cs="Times New Roman"/>
        </w:rPr>
        <w:t xml:space="preserve">Проверка участника отбора на соответствие требованиям, установленным </w:t>
      </w:r>
      <w:r w:rsidRPr="00172E2A">
        <w:rPr>
          <w:rStyle w:val="a4"/>
          <w:rFonts w:ascii="Times New Roman" w:hAnsi="Times New Roman" w:cs="Times New Roman"/>
          <w:color w:val="auto"/>
        </w:rPr>
        <w:t xml:space="preserve">пунктом 1 раздела II </w:t>
      </w:r>
      <w:r w:rsidRPr="00172E2A">
        <w:rPr>
          <w:rFonts w:ascii="Times New Roman" w:hAnsi="Times New Roman" w:cs="Times New Roman"/>
        </w:rPr>
        <w:t xml:space="preserve">настоящего порядка, осуществляется автоматически в системе </w:t>
      </w:r>
      <w:r w:rsidR="00172E2A">
        <w:rPr>
          <w:rFonts w:ascii="Times New Roman" w:hAnsi="Times New Roman" w:cs="Times New Roman"/>
        </w:rPr>
        <w:t>«</w:t>
      </w:r>
      <w:r w:rsidRPr="00172E2A">
        <w:rPr>
          <w:rFonts w:ascii="Times New Roman" w:hAnsi="Times New Roman" w:cs="Times New Roman"/>
        </w:rPr>
        <w:t>Электронный бюджет</w:t>
      </w:r>
      <w:r w:rsidR="00172E2A">
        <w:rPr>
          <w:rFonts w:ascii="Times New Roman" w:hAnsi="Times New Roman" w:cs="Times New Roman"/>
        </w:rPr>
        <w:t>»</w:t>
      </w:r>
      <w:r w:rsidRPr="00172E2A">
        <w:rPr>
          <w:rFonts w:ascii="Times New Roman" w:hAnsi="Times New Roman" w:cs="Times New Roman"/>
        </w:rPr>
        <w:t xml:space="preserve">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B145A4" w:rsidRPr="00172E2A" w:rsidRDefault="00614CE7">
      <w:pPr>
        <w:rPr>
          <w:rFonts w:ascii="Times New Roman" w:hAnsi="Times New Roman" w:cs="Times New Roman"/>
        </w:rPr>
      </w:pPr>
      <w:r w:rsidRPr="00172E2A">
        <w:rPr>
          <w:rFonts w:ascii="Times New Roman" w:hAnsi="Times New Roman" w:cs="Times New Roman"/>
        </w:rPr>
        <w:t xml:space="preserve">Подтверждение соответствия участника отбора требованиям, установленным </w:t>
      </w:r>
      <w:r w:rsidRPr="00172E2A">
        <w:rPr>
          <w:rStyle w:val="a4"/>
          <w:rFonts w:ascii="Times New Roman" w:hAnsi="Times New Roman" w:cs="Times New Roman"/>
          <w:color w:val="auto"/>
        </w:rPr>
        <w:t>пунктом 1 раздела II</w:t>
      </w:r>
      <w:r w:rsidRPr="00172E2A">
        <w:rPr>
          <w:rFonts w:ascii="Times New Roman" w:hAnsi="Times New Roman" w:cs="Times New Roman"/>
        </w:rPr>
        <w:t xml:space="preserve"> настоящего порядка, в случае отсутствия технической возможности осуществления автоматической проверки в системе </w:t>
      </w:r>
      <w:r w:rsidR="00172E2A">
        <w:rPr>
          <w:rFonts w:ascii="Times New Roman" w:hAnsi="Times New Roman" w:cs="Times New Roman"/>
        </w:rPr>
        <w:t>«</w:t>
      </w:r>
      <w:r w:rsidRPr="00172E2A">
        <w:rPr>
          <w:rFonts w:ascii="Times New Roman" w:hAnsi="Times New Roman" w:cs="Times New Roman"/>
        </w:rPr>
        <w:t>Электронный бюджет</w:t>
      </w:r>
      <w:r w:rsidR="00172E2A">
        <w:rPr>
          <w:rFonts w:ascii="Times New Roman" w:hAnsi="Times New Roman" w:cs="Times New Roman"/>
        </w:rPr>
        <w:t>»</w:t>
      </w:r>
      <w:r w:rsidRPr="00172E2A">
        <w:rPr>
          <w:rFonts w:ascii="Times New Roman" w:hAnsi="Times New Roman" w:cs="Times New Roman"/>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172E2A">
        <w:rPr>
          <w:rFonts w:ascii="Times New Roman" w:hAnsi="Times New Roman" w:cs="Times New Roman"/>
        </w:rPr>
        <w:t>«</w:t>
      </w:r>
      <w:r w:rsidRPr="00172E2A">
        <w:rPr>
          <w:rFonts w:ascii="Times New Roman" w:hAnsi="Times New Roman" w:cs="Times New Roman"/>
        </w:rPr>
        <w:t>Электронный бюджет</w:t>
      </w:r>
      <w:r w:rsidR="00172E2A">
        <w:rPr>
          <w:rFonts w:ascii="Times New Roman" w:hAnsi="Times New Roman" w:cs="Times New Roman"/>
        </w:rPr>
        <w:t>»</w:t>
      </w:r>
      <w:r w:rsidRPr="00172E2A">
        <w:rPr>
          <w:rFonts w:ascii="Times New Roman" w:hAnsi="Times New Roman" w:cs="Times New Roman"/>
        </w:rPr>
        <w:t>.</w:t>
      </w:r>
    </w:p>
    <w:p w:rsidR="00B145A4" w:rsidRPr="00172E2A" w:rsidRDefault="00614CE7">
      <w:pPr>
        <w:rPr>
          <w:rFonts w:ascii="Times New Roman" w:hAnsi="Times New Roman" w:cs="Times New Roman"/>
        </w:rPr>
      </w:pPr>
      <w:r w:rsidRPr="00172E2A">
        <w:rPr>
          <w:rFonts w:ascii="Times New Roman" w:hAnsi="Times New Roman" w:cs="Times New Roman"/>
        </w:rPr>
        <w:t xml:space="preserve">Комитет принимает решение о возврате заявки на доработку в случае наличия оснований для отклонения, предусмотренных </w:t>
      </w:r>
      <w:r w:rsidRPr="00172E2A">
        <w:rPr>
          <w:rStyle w:val="a4"/>
          <w:rFonts w:ascii="Times New Roman" w:hAnsi="Times New Roman" w:cs="Times New Roman"/>
          <w:color w:val="auto"/>
        </w:rPr>
        <w:t>подпунктами 13.2</w:t>
      </w:r>
      <w:r w:rsidR="00172E2A">
        <w:rPr>
          <w:rStyle w:val="a4"/>
          <w:rFonts w:ascii="Times New Roman" w:hAnsi="Times New Roman" w:cs="Times New Roman"/>
          <w:color w:val="auto"/>
        </w:rPr>
        <w:t xml:space="preserve"> – </w:t>
      </w:r>
      <w:r w:rsidRPr="00172E2A">
        <w:rPr>
          <w:rStyle w:val="a4"/>
          <w:rFonts w:ascii="Times New Roman" w:hAnsi="Times New Roman" w:cs="Times New Roman"/>
          <w:color w:val="auto"/>
        </w:rPr>
        <w:t>13.4 пункта 13</w:t>
      </w:r>
      <w:r w:rsidRPr="00172E2A">
        <w:rPr>
          <w:rFonts w:ascii="Times New Roman" w:hAnsi="Times New Roman" w:cs="Times New Roman"/>
        </w:rPr>
        <w:t xml:space="preserve"> настоящего раздела. Решение о возврате заявки на доработку доводится до участников отбора с использованием системы </w:t>
      </w:r>
      <w:r w:rsidR="00172E2A">
        <w:rPr>
          <w:rFonts w:ascii="Times New Roman" w:hAnsi="Times New Roman" w:cs="Times New Roman"/>
        </w:rPr>
        <w:t>«</w:t>
      </w:r>
      <w:r w:rsidRPr="00172E2A">
        <w:rPr>
          <w:rFonts w:ascii="Times New Roman" w:hAnsi="Times New Roman" w:cs="Times New Roman"/>
        </w:rPr>
        <w:t>Электронный бюджет</w:t>
      </w:r>
      <w:r w:rsidR="00172E2A">
        <w:rPr>
          <w:rFonts w:ascii="Times New Roman" w:hAnsi="Times New Roman" w:cs="Times New Roman"/>
        </w:rPr>
        <w:t>»</w:t>
      </w:r>
      <w:r w:rsidRPr="00172E2A">
        <w:rPr>
          <w:rFonts w:ascii="Times New Roman" w:hAnsi="Times New Roman" w:cs="Times New Roman"/>
        </w:rPr>
        <w:t>.</w:t>
      </w:r>
    </w:p>
    <w:p w:rsidR="00B145A4" w:rsidRPr="00172E2A" w:rsidRDefault="00614CE7">
      <w:pPr>
        <w:rPr>
          <w:rFonts w:ascii="Times New Roman" w:hAnsi="Times New Roman" w:cs="Times New Roman"/>
        </w:rPr>
      </w:pPr>
      <w:bookmarkStart w:id="68" w:name="sub_1412"/>
      <w:r w:rsidRPr="00172E2A">
        <w:rPr>
          <w:rFonts w:ascii="Times New Roman" w:hAnsi="Times New Roman" w:cs="Times New Roman"/>
        </w:rPr>
        <w:t>12. Комитет осуществляет запросы в департамент образования Администрации города, департамент архитектуры и градостроительства Администрации города, департамент имущественных и земельных отношений Администрации города, управление бюджетного учёта и отчётности для получения информации о претендентах на получение субсидии, об отсутствии (наличии) просроченной (неурегулированной) задолженности по возврату в бюджет городского округа Сургут Ханты-Мансийского автономного округа</w:t>
      </w:r>
      <w:r w:rsidR="00172E2A">
        <w:rPr>
          <w:rFonts w:ascii="Times New Roman" w:hAnsi="Times New Roman" w:cs="Times New Roman"/>
        </w:rPr>
        <w:t xml:space="preserve"> – </w:t>
      </w:r>
      <w:r w:rsidRPr="00172E2A">
        <w:rPr>
          <w:rFonts w:ascii="Times New Roman" w:hAnsi="Times New Roman" w:cs="Times New Roman"/>
        </w:rPr>
        <w:t>Югры субсидий, бюджетных инвестиций, предоставленных в том числе в соответствии с иными правовыми актами, иной просроченной (неурегулированной) задолженности перед бюджетом городского округа Сургут Ханты-Мансийского автономного округа</w:t>
      </w:r>
      <w:r w:rsidR="00172E2A">
        <w:rPr>
          <w:rFonts w:ascii="Times New Roman" w:hAnsi="Times New Roman" w:cs="Times New Roman"/>
        </w:rPr>
        <w:t xml:space="preserve"> – </w:t>
      </w:r>
      <w:r w:rsidRPr="00172E2A">
        <w:rPr>
          <w:rFonts w:ascii="Times New Roman" w:hAnsi="Times New Roman" w:cs="Times New Roman"/>
        </w:rPr>
        <w:t>Югры.</w:t>
      </w:r>
    </w:p>
    <w:p w:rsidR="00B145A4" w:rsidRPr="00172E2A" w:rsidRDefault="00614CE7">
      <w:pPr>
        <w:rPr>
          <w:rFonts w:ascii="Times New Roman" w:hAnsi="Times New Roman" w:cs="Times New Roman"/>
        </w:rPr>
      </w:pPr>
      <w:bookmarkStart w:id="69" w:name="sub_1413"/>
      <w:bookmarkEnd w:id="68"/>
      <w:r w:rsidRPr="00172E2A">
        <w:rPr>
          <w:rFonts w:ascii="Times New Roman" w:hAnsi="Times New Roman" w:cs="Times New Roman"/>
        </w:rPr>
        <w:t>13. Основаниями для отклонения заявок участников отбора являются:</w:t>
      </w:r>
    </w:p>
    <w:p w:rsidR="00B145A4" w:rsidRPr="00172E2A" w:rsidRDefault="00614CE7">
      <w:pPr>
        <w:rPr>
          <w:rFonts w:ascii="Times New Roman" w:hAnsi="Times New Roman" w:cs="Times New Roman"/>
        </w:rPr>
      </w:pPr>
      <w:bookmarkStart w:id="70" w:name="sub_131"/>
      <w:bookmarkEnd w:id="69"/>
      <w:r w:rsidRPr="00172E2A">
        <w:rPr>
          <w:rFonts w:ascii="Times New Roman" w:hAnsi="Times New Roman" w:cs="Times New Roman"/>
        </w:rPr>
        <w:t xml:space="preserve">13.1. Несоответствие участника отбора требованиям, установленным в </w:t>
      </w:r>
      <w:r w:rsidRPr="00172E2A">
        <w:rPr>
          <w:rStyle w:val="a4"/>
          <w:rFonts w:ascii="Times New Roman" w:hAnsi="Times New Roman" w:cs="Times New Roman"/>
          <w:color w:val="auto"/>
        </w:rPr>
        <w:t xml:space="preserve">пункте 1 раздела II </w:t>
      </w:r>
      <w:r w:rsidRPr="00172E2A">
        <w:rPr>
          <w:rFonts w:ascii="Times New Roman" w:hAnsi="Times New Roman" w:cs="Times New Roman"/>
        </w:rPr>
        <w:t>настоящего порядка.</w:t>
      </w:r>
    </w:p>
    <w:p w:rsidR="00B145A4" w:rsidRPr="00172E2A" w:rsidRDefault="00614CE7">
      <w:pPr>
        <w:rPr>
          <w:rFonts w:ascii="Times New Roman" w:hAnsi="Times New Roman" w:cs="Times New Roman"/>
        </w:rPr>
      </w:pPr>
      <w:bookmarkStart w:id="71" w:name="sub_132"/>
      <w:bookmarkEnd w:id="70"/>
      <w:r w:rsidRPr="00172E2A">
        <w:rPr>
          <w:rFonts w:ascii="Times New Roman" w:hAnsi="Times New Roman" w:cs="Times New Roman"/>
        </w:rPr>
        <w:lastRenderedPageBreak/>
        <w:t>13.2. Непредставление (представление не в полном объеме) документов, указанных в объявлении о проведении отбора, предусмотренных настоящим порядком.</w:t>
      </w:r>
    </w:p>
    <w:p w:rsidR="00B145A4" w:rsidRPr="00172E2A" w:rsidRDefault="00614CE7">
      <w:pPr>
        <w:rPr>
          <w:rFonts w:ascii="Times New Roman" w:hAnsi="Times New Roman" w:cs="Times New Roman"/>
        </w:rPr>
      </w:pPr>
      <w:bookmarkStart w:id="72" w:name="sub_133"/>
      <w:bookmarkEnd w:id="71"/>
      <w:r w:rsidRPr="00172E2A">
        <w:rPr>
          <w:rFonts w:ascii="Times New Roman" w:hAnsi="Times New Roman" w:cs="Times New Roman"/>
        </w:rPr>
        <w:t>13.3.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rsidR="00B145A4" w:rsidRPr="00172E2A" w:rsidRDefault="00614CE7">
      <w:pPr>
        <w:rPr>
          <w:rFonts w:ascii="Times New Roman" w:hAnsi="Times New Roman" w:cs="Times New Roman"/>
        </w:rPr>
      </w:pPr>
      <w:bookmarkStart w:id="73" w:name="sub_134"/>
      <w:bookmarkEnd w:id="72"/>
      <w:r w:rsidRPr="00172E2A">
        <w:rPr>
          <w:rFonts w:ascii="Times New Roman" w:hAnsi="Times New Roman" w:cs="Times New Roman"/>
        </w:rPr>
        <w:t>13.4.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rsidR="00B145A4" w:rsidRPr="00172E2A" w:rsidRDefault="00614CE7">
      <w:pPr>
        <w:rPr>
          <w:rFonts w:ascii="Times New Roman" w:hAnsi="Times New Roman" w:cs="Times New Roman"/>
        </w:rPr>
      </w:pPr>
      <w:bookmarkStart w:id="74" w:name="sub_135"/>
      <w:bookmarkEnd w:id="73"/>
      <w:r w:rsidRPr="00172E2A">
        <w:rPr>
          <w:rFonts w:ascii="Times New Roman" w:hAnsi="Times New Roman" w:cs="Times New Roman"/>
        </w:rPr>
        <w:t>13.5. Подача участником отбора заявки после даты и (или) времени, определенных для подачи заявок.</w:t>
      </w:r>
    </w:p>
    <w:p w:rsidR="00B145A4" w:rsidRPr="00172E2A" w:rsidRDefault="00614CE7">
      <w:pPr>
        <w:rPr>
          <w:rFonts w:ascii="Times New Roman" w:hAnsi="Times New Roman" w:cs="Times New Roman"/>
        </w:rPr>
      </w:pPr>
      <w:bookmarkStart w:id="75" w:name="sub_136"/>
      <w:bookmarkEnd w:id="74"/>
      <w:r w:rsidRPr="00172E2A">
        <w:rPr>
          <w:rFonts w:ascii="Times New Roman" w:hAnsi="Times New Roman" w:cs="Times New Roman"/>
        </w:rPr>
        <w:t xml:space="preserve">13.6. Несоответствие участника отбора категориям, указанным в </w:t>
      </w:r>
      <w:r w:rsidRPr="00172E2A">
        <w:rPr>
          <w:rStyle w:val="a4"/>
          <w:rFonts w:ascii="Times New Roman" w:hAnsi="Times New Roman" w:cs="Times New Roman"/>
          <w:color w:val="auto"/>
        </w:rPr>
        <w:t>пункте 1</w:t>
      </w:r>
      <w:r w:rsidRPr="00172E2A">
        <w:rPr>
          <w:rFonts w:ascii="Times New Roman" w:hAnsi="Times New Roman" w:cs="Times New Roman"/>
        </w:rPr>
        <w:t xml:space="preserve"> настоящего раздела и (или) критериям отбора, указанным в </w:t>
      </w:r>
      <w:r w:rsidRPr="00172E2A">
        <w:rPr>
          <w:rStyle w:val="a4"/>
          <w:rFonts w:ascii="Times New Roman" w:hAnsi="Times New Roman" w:cs="Times New Roman"/>
          <w:color w:val="auto"/>
        </w:rPr>
        <w:t>пункте 2</w:t>
      </w:r>
      <w:r w:rsidRPr="00172E2A">
        <w:rPr>
          <w:rFonts w:ascii="Times New Roman" w:hAnsi="Times New Roman" w:cs="Times New Roman"/>
        </w:rPr>
        <w:t xml:space="preserve"> настоящего раздела.</w:t>
      </w:r>
    </w:p>
    <w:p w:rsidR="00B145A4" w:rsidRPr="00172E2A" w:rsidRDefault="00614CE7">
      <w:pPr>
        <w:rPr>
          <w:rFonts w:ascii="Times New Roman" w:hAnsi="Times New Roman" w:cs="Times New Roman"/>
        </w:rPr>
      </w:pPr>
      <w:bookmarkStart w:id="76" w:name="sub_1414"/>
      <w:bookmarkEnd w:id="75"/>
      <w:r w:rsidRPr="00172E2A">
        <w:rPr>
          <w:rFonts w:ascii="Times New Roman" w:hAnsi="Times New Roman" w:cs="Times New Roman"/>
        </w:rPr>
        <w:t>14. Комиссия рассматривает поступившие заявки в течение 20 рабочих дней со дня окончания срока приема заявок.</w:t>
      </w:r>
    </w:p>
    <w:bookmarkEnd w:id="76"/>
    <w:p w:rsidR="00B145A4" w:rsidRPr="00172E2A" w:rsidRDefault="00614CE7">
      <w:pPr>
        <w:rPr>
          <w:rFonts w:ascii="Times New Roman" w:hAnsi="Times New Roman" w:cs="Times New Roman"/>
        </w:rPr>
      </w:pPr>
      <w:r w:rsidRPr="00172E2A">
        <w:rPr>
          <w:rFonts w:ascii="Times New Roman" w:hAnsi="Times New Roman" w:cs="Times New Roman"/>
        </w:rPr>
        <w:t xml:space="preserve">Комиссия принимает решение о предоставлении субсидии на основании соответствия социально ориентированной некоммерческой организации критериям, указанным в </w:t>
      </w:r>
      <w:r w:rsidRPr="00172E2A">
        <w:rPr>
          <w:rStyle w:val="a4"/>
          <w:rFonts w:ascii="Times New Roman" w:hAnsi="Times New Roman" w:cs="Times New Roman"/>
          <w:color w:val="auto"/>
        </w:rPr>
        <w:t xml:space="preserve">пункте 2 </w:t>
      </w:r>
      <w:r w:rsidRPr="00172E2A">
        <w:rPr>
          <w:rFonts w:ascii="Times New Roman" w:hAnsi="Times New Roman" w:cs="Times New Roman"/>
        </w:rPr>
        <w:t xml:space="preserve">настоящего раздела и требованиям, установленным в </w:t>
      </w:r>
      <w:r w:rsidRPr="00172E2A">
        <w:rPr>
          <w:rStyle w:val="a4"/>
          <w:rFonts w:ascii="Times New Roman" w:hAnsi="Times New Roman" w:cs="Times New Roman"/>
          <w:color w:val="auto"/>
        </w:rPr>
        <w:t>пункте 1 раздела II</w:t>
      </w:r>
      <w:r w:rsidRPr="00172E2A">
        <w:rPr>
          <w:rFonts w:ascii="Times New Roman" w:hAnsi="Times New Roman" w:cs="Times New Roman"/>
        </w:rPr>
        <w:t xml:space="preserve"> настоящего порядка.</w:t>
      </w:r>
    </w:p>
    <w:p w:rsidR="00B145A4" w:rsidRPr="00172E2A" w:rsidRDefault="00614CE7">
      <w:pPr>
        <w:rPr>
          <w:rFonts w:ascii="Times New Roman" w:hAnsi="Times New Roman" w:cs="Times New Roman"/>
        </w:rPr>
      </w:pPr>
      <w:r w:rsidRPr="00172E2A">
        <w:rPr>
          <w:rFonts w:ascii="Times New Roman" w:hAnsi="Times New Roman" w:cs="Times New Roman"/>
        </w:rPr>
        <w:t xml:space="preserve">При соответствии критериям, указанным в </w:t>
      </w:r>
      <w:r w:rsidRPr="00172E2A">
        <w:rPr>
          <w:rStyle w:val="a4"/>
          <w:rFonts w:ascii="Times New Roman" w:hAnsi="Times New Roman" w:cs="Times New Roman"/>
          <w:color w:val="auto"/>
        </w:rPr>
        <w:t>пункте 2</w:t>
      </w:r>
      <w:r w:rsidRPr="00172E2A">
        <w:rPr>
          <w:rFonts w:ascii="Times New Roman" w:hAnsi="Times New Roman" w:cs="Times New Roman"/>
        </w:rPr>
        <w:t xml:space="preserve"> настоящего раздела нескольких участников отбора, преимущество отдается заявке, поступившей ранее.</w:t>
      </w:r>
    </w:p>
    <w:p w:rsidR="00B145A4" w:rsidRPr="00172E2A" w:rsidRDefault="00614CE7">
      <w:pPr>
        <w:rPr>
          <w:rFonts w:ascii="Times New Roman" w:hAnsi="Times New Roman" w:cs="Times New Roman"/>
        </w:rPr>
      </w:pPr>
      <w:r w:rsidRPr="00172E2A">
        <w:rPr>
          <w:rFonts w:ascii="Times New Roman" w:hAnsi="Times New Roman" w:cs="Times New Roman"/>
        </w:rPr>
        <w:t xml:space="preserve">Комиссия принимает решение об отклонении заявки по основаниям, указанным в </w:t>
      </w:r>
      <w:r w:rsidRPr="00172E2A">
        <w:rPr>
          <w:rStyle w:val="a4"/>
          <w:rFonts w:ascii="Times New Roman" w:hAnsi="Times New Roman" w:cs="Times New Roman"/>
          <w:color w:val="auto"/>
        </w:rPr>
        <w:t>пункте 13</w:t>
      </w:r>
      <w:r w:rsidRPr="00172E2A">
        <w:rPr>
          <w:rFonts w:ascii="Times New Roman" w:hAnsi="Times New Roman" w:cs="Times New Roman"/>
        </w:rPr>
        <w:t xml:space="preserve"> настоящего раздела.</w:t>
      </w:r>
    </w:p>
    <w:p w:rsidR="00B145A4" w:rsidRPr="00172E2A" w:rsidRDefault="00614CE7">
      <w:pPr>
        <w:rPr>
          <w:rFonts w:ascii="Times New Roman" w:hAnsi="Times New Roman" w:cs="Times New Roman"/>
        </w:rPr>
      </w:pPr>
      <w:bookmarkStart w:id="77" w:name="sub_1415"/>
      <w:r w:rsidRPr="00172E2A">
        <w:rPr>
          <w:rFonts w:ascii="Times New Roman" w:hAnsi="Times New Roman" w:cs="Times New Roman"/>
        </w:rPr>
        <w:t xml:space="preserve">15. Протокол подведения итогов отбора формируется на </w:t>
      </w:r>
      <w:r w:rsidRPr="00172E2A">
        <w:rPr>
          <w:rStyle w:val="a4"/>
          <w:rFonts w:ascii="Times New Roman" w:hAnsi="Times New Roman" w:cs="Times New Roman"/>
          <w:color w:val="auto"/>
        </w:rPr>
        <w:t>едином портале</w:t>
      </w:r>
      <w:r w:rsidRPr="00172E2A">
        <w:rPr>
          <w:rFonts w:ascii="Times New Roman" w:hAnsi="Times New Roman" w:cs="Times New Roman"/>
        </w:rPr>
        <w:t xml:space="preserve"> автоматически на основании результатов определения победителей и подписывается усиленной </w:t>
      </w:r>
      <w:r w:rsidRPr="00172E2A">
        <w:rPr>
          <w:rStyle w:val="a4"/>
          <w:rFonts w:ascii="Times New Roman" w:hAnsi="Times New Roman" w:cs="Times New Roman"/>
          <w:color w:val="auto"/>
        </w:rPr>
        <w:t>квалифицированной электронной подписью</w:t>
      </w:r>
      <w:r w:rsidRPr="00172E2A">
        <w:rPr>
          <w:rFonts w:ascii="Times New Roman" w:hAnsi="Times New Roman" w:cs="Times New Roman"/>
        </w:rPr>
        <w:t xml:space="preserve"> председателя комитета (лица, его замещающего), уполномоченного главным распорядителем бюджетных средств, а также размещается на едином портале не позднее одного рабочего дня, следующего за днем его подписания.</w:t>
      </w:r>
    </w:p>
    <w:bookmarkEnd w:id="77"/>
    <w:p w:rsidR="00B145A4" w:rsidRPr="00172E2A" w:rsidRDefault="00614CE7">
      <w:pPr>
        <w:rPr>
          <w:rFonts w:ascii="Times New Roman" w:hAnsi="Times New Roman" w:cs="Times New Roman"/>
        </w:rPr>
      </w:pPr>
      <w:r w:rsidRPr="00172E2A">
        <w:rPr>
          <w:rFonts w:ascii="Times New Roman" w:hAnsi="Times New Roman" w:cs="Times New Roman"/>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B145A4" w:rsidRPr="00172E2A" w:rsidRDefault="00614CE7">
      <w:pPr>
        <w:rPr>
          <w:rFonts w:ascii="Times New Roman" w:hAnsi="Times New Roman" w:cs="Times New Roman"/>
        </w:rPr>
      </w:pPr>
      <w:bookmarkStart w:id="78" w:name="sub_1416"/>
      <w:r w:rsidRPr="00172E2A">
        <w:rPr>
          <w:rFonts w:ascii="Times New Roman" w:hAnsi="Times New Roman" w:cs="Times New Roman"/>
        </w:rPr>
        <w:t xml:space="preserve">16. Комитет не позднее 14-го календарного дня, следующего за днем определения победителей отбора, размещает протокол подведения итогов отбора на </w:t>
      </w:r>
      <w:r w:rsidRPr="00172E2A">
        <w:rPr>
          <w:rStyle w:val="a4"/>
          <w:rFonts w:ascii="Times New Roman" w:hAnsi="Times New Roman" w:cs="Times New Roman"/>
          <w:color w:val="auto"/>
        </w:rPr>
        <w:t>едином портале</w:t>
      </w:r>
      <w:r w:rsidRPr="00172E2A">
        <w:rPr>
          <w:rFonts w:ascii="Times New Roman" w:hAnsi="Times New Roman" w:cs="Times New Roman"/>
        </w:rPr>
        <w:t>, в срок, установленный абзацем первым пункта 15 настоящего раздела, а также на официальном портале Администрации города (</w:t>
      </w:r>
      <w:r w:rsidRPr="00172E2A">
        <w:rPr>
          <w:rStyle w:val="a4"/>
          <w:rFonts w:ascii="Times New Roman" w:hAnsi="Times New Roman" w:cs="Times New Roman"/>
          <w:color w:val="auto"/>
        </w:rPr>
        <w:t>www.admsurgut.ru</w:t>
      </w:r>
      <w:r w:rsidRPr="00172E2A">
        <w:rPr>
          <w:rFonts w:ascii="Times New Roman" w:hAnsi="Times New Roman" w:cs="Times New Roman"/>
        </w:rPr>
        <w:t>), который включает следующие сведения:</w:t>
      </w:r>
    </w:p>
    <w:bookmarkEnd w:id="78"/>
    <w:p w:rsidR="00B145A4" w:rsidRPr="00172E2A" w:rsidRDefault="00614CE7">
      <w:pPr>
        <w:rPr>
          <w:rFonts w:ascii="Times New Roman" w:hAnsi="Times New Roman" w:cs="Times New Roman"/>
        </w:rPr>
      </w:pPr>
      <w:r w:rsidRPr="00172E2A">
        <w:rPr>
          <w:rFonts w:ascii="Times New Roman" w:hAnsi="Times New Roman" w:cs="Times New Roman"/>
        </w:rPr>
        <w:t>- дата, время и место проведения рассмотрения заявок;</w:t>
      </w:r>
    </w:p>
    <w:p w:rsidR="00B145A4" w:rsidRPr="00172E2A" w:rsidRDefault="00614CE7">
      <w:pPr>
        <w:rPr>
          <w:rFonts w:ascii="Times New Roman" w:hAnsi="Times New Roman" w:cs="Times New Roman"/>
        </w:rPr>
      </w:pPr>
      <w:r w:rsidRPr="00172E2A">
        <w:rPr>
          <w:rFonts w:ascii="Times New Roman" w:hAnsi="Times New Roman" w:cs="Times New Roman"/>
        </w:rPr>
        <w:t>- информация об участниках отбора, заявки которых были рассмотрены;</w:t>
      </w:r>
    </w:p>
    <w:p w:rsidR="00B145A4" w:rsidRPr="00172E2A" w:rsidRDefault="00614CE7">
      <w:pPr>
        <w:rPr>
          <w:rFonts w:ascii="Times New Roman" w:hAnsi="Times New Roman" w:cs="Times New Roman"/>
        </w:rPr>
      </w:pPr>
      <w:r w:rsidRPr="00172E2A">
        <w:rPr>
          <w:rFonts w:ascii="Times New Roman" w:hAnsi="Times New Roman" w:cs="Times New Roman"/>
        </w:rP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B145A4" w:rsidRPr="00172E2A" w:rsidRDefault="00614CE7">
      <w:pPr>
        <w:rPr>
          <w:rFonts w:ascii="Times New Roman" w:hAnsi="Times New Roman" w:cs="Times New Roman"/>
        </w:rPr>
      </w:pPr>
      <w:r w:rsidRPr="00172E2A">
        <w:rPr>
          <w:rFonts w:ascii="Times New Roman" w:hAnsi="Times New Roman" w:cs="Times New Roman"/>
        </w:rPr>
        <w:t>- наименование получателя (получателей) субсидии, с которым заключается соглашение, и размер предоставляемой ему субсидии.</w:t>
      </w:r>
    </w:p>
    <w:p w:rsidR="00B145A4" w:rsidRPr="00172E2A" w:rsidRDefault="00614CE7">
      <w:pPr>
        <w:rPr>
          <w:rFonts w:ascii="Times New Roman" w:hAnsi="Times New Roman" w:cs="Times New Roman"/>
        </w:rPr>
      </w:pPr>
      <w:bookmarkStart w:id="79" w:name="sub_1417"/>
      <w:r w:rsidRPr="00172E2A">
        <w:rPr>
          <w:rFonts w:ascii="Times New Roman" w:hAnsi="Times New Roman" w:cs="Times New Roman"/>
        </w:rPr>
        <w:t xml:space="preserve">17. В течение 10 рабочих дней с момента принятия комиссией решения, комитет готовит проект постановления Администрации города </w:t>
      </w:r>
      <w:r w:rsidR="00172E2A">
        <w:rPr>
          <w:rFonts w:ascii="Times New Roman" w:hAnsi="Times New Roman" w:cs="Times New Roman"/>
        </w:rPr>
        <w:t>«</w:t>
      </w:r>
      <w:r w:rsidRPr="00172E2A">
        <w:rPr>
          <w:rFonts w:ascii="Times New Roman" w:hAnsi="Times New Roman" w:cs="Times New Roman"/>
        </w:rPr>
        <w:t xml:space="preserve">О предоставлении субсидий на возмещение затрат по приобретению и пополнению транспортного ресурса электронных проездных билетов </w:t>
      </w:r>
      <w:r w:rsidR="00172E2A">
        <w:rPr>
          <w:rFonts w:ascii="Times New Roman" w:hAnsi="Times New Roman" w:cs="Times New Roman"/>
        </w:rPr>
        <w:t>«</w:t>
      </w:r>
      <w:r w:rsidRPr="00172E2A">
        <w:rPr>
          <w:rFonts w:ascii="Times New Roman" w:hAnsi="Times New Roman" w:cs="Times New Roman"/>
        </w:rPr>
        <w:t>Карта горожанина</w:t>
      </w:r>
      <w:r w:rsidR="00172E2A">
        <w:rPr>
          <w:rFonts w:ascii="Times New Roman" w:hAnsi="Times New Roman" w:cs="Times New Roman"/>
        </w:rPr>
        <w:t>»</w:t>
      </w:r>
      <w:r w:rsidRPr="00172E2A">
        <w:rPr>
          <w:rFonts w:ascii="Times New Roman" w:hAnsi="Times New Roman" w:cs="Times New Roman"/>
        </w:rPr>
        <w:t>.</w:t>
      </w:r>
    </w:p>
    <w:p w:rsidR="00B145A4" w:rsidRPr="00172E2A" w:rsidRDefault="00614CE7">
      <w:pPr>
        <w:rPr>
          <w:rFonts w:ascii="Times New Roman" w:hAnsi="Times New Roman" w:cs="Times New Roman"/>
        </w:rPr>
      </w:pPr>
      <w:bookmarkStart w:id="80" w:name="sub_1418"/>
      <w:bookmarkEnd w:id="79"/>
      <w:r w:rsidRPr="00172E2A">
        <w:rPr>
          <w:rFonts w:ascii="Times New Roman" w:hAnsi="Times New Roman" w:cs="Times New Roman"/>
        </w:rPr>
        <w:t>18. Порядок и случаи отмены проведения отбора.</w:t>
      </w:r>
    </w:p>
    <w:p w:rsidR="00B145A4" w:rsidRPr="00172E2A" w:rsidRDefault="00614CE7">
      <w:pPr>
        <w:rPr>
          <w:rFonts w:ascii="Times New Roman" w:hAnsi="Times New Roman" w:cs="Times New Roman"/>
        </w:rPr>
      </w:pPr>
      <w:bookmarkStart w:id="81" w:name="sub_181"/>
      <w:bookmarkEnd w:id="80"/>
      <w:r w:rsidRPr="00172E2A">
        <w:rPr>
          <w:rFonts w:ascii="Times New Roman" w:hAnsi="Times New Roman" w:cs="Times New Roman"/>
        </w:rPr>
        <w:t xml:space="preserve">18.1. Объявление об отмене проведения отбора размещается комитетом на </w:t>
      </w:r>
      <w:r w:rsidRPr="00172E2A">
        <w:rPr>
          <w:rStyle w:val="a4"/>
          <w:rFonts w:ascii="Times New Roman" w:hAnsi="Times New Roman" w:cs="Times New Roman"/>
          <w:color w:val="auto"/>
        </w:rPr>
        <w:t>едином портале</w:t>
      </w:r>
      <w:r w:rsidRPr="00172E2A">
        <w:rPr>
          <w:rFonts w:ascii="Times New Roman" w:hAnsi="Times New Roman" w:cs="Times New Roman"/>
        </w:rPr>
        <w:t xml:space="preserve"> и на </w:t>
      </w:r>
      <w:r w:rsidRPr="00172E2A">
        <w:rPr>
          <w:rStyle w:val="a4"/>
          <w:rFonts w:ascii="Times New Roman" w:hAnsi="Times New Roman" w:cs="Times New Roman"/>
          <w:color w:val="auto"/>
        </w:rPr>
        <w:t>официальном портале</w:t>
      </w:r>
      <w:r w:rsidRPr="00172E2A">
        <w:rPr>
          <w:rFonts w:ascii="Times New Roman" w:hAnsi="Times New Roman" w:cs="Times New Roman"/>
        </w:rPr>
        <w:t xml:space="preserve"> Администрации города не позднее чем за один рабочий день до даты окончания срока подачи заявок участниками отбора, определенного в объявлении о проведении отбора, и содержит информацию о причинах отмены отбора.</w:t>
      </w:r>
    </w:p>
    <w:bookmarkEnd w:id="81"/>
    <w:p w:rsidR="00B145A4" w:rsidRPr="00172E2A" w:rsidRDefault="00614CE7">
      <w:pPr>
        <w:rPr>
          <w:rFonts w:ascii="Times New Roman" w:hAnsi="Times New Roman" w:cs="Times New Roman"/>
        </w:rPr>
      </w:pPr>
      <w:r w:rsidRPr="00172E2A">
        <w:rPr>
          <w:rFonts w:ascii="Times New Roman" w:hAnsi="Times New Roman" w:cs="Times New Roman"/>
        </w:rPr>
        <w:t xml:space="preserve">Объявление об отмене отбора формируется в электронной форме посредством заполнения </w:t>
      </w:r>
      <w:r w:rsidRPr="00172E2A">
        <w:rPr>
          <w:rFonts w:ascii="Times New Roman" w:hAnsi="Times New Roman" w:cs="Times New Roman"/>
        </w:rPr>
        <w:lastRenderedPageBreak/>
        <w:t xml:space="preserve">соответствующих экранных форм веб-интерфейса системы </w:t>
      </w:r>
      <w:r w:rsidR="00172E2A">
        <w:rPr>
          <w:rFonts w:ascii="Times New Roman" w:hAnsi="Times New Roman" w:cs="Times New Roman"/>
        </w:rPr>
        <w:t>«</w:t>
      </w:r>
      <w:r w:rsidRPr="00172E2A">
        <w:rPr>
          <w:rFonts w:ascii="Times New Roman" w:hAnsi="Times New Roman" w:cs="Times New Roman"/>
        </w:rPr>
        <w:t>Электронный бюджет</w:t>
      </w:r>
      <w:r w:rsidR="00172E2A">
        <w:rPr>
          <w:rFonts w:ascii="Times New Roman" w:hAnsi="Times New Roman" w:cs="Times New Roman"/>
        </w:rPr>
        <w:t>»</w:t>
      </w:r>
      <w:r w:rsidRPr="00172E2A">
        <w:rPr>
          <w:rFonts w:ascii="Times New Roman" w:hAnsi="Times New Roman" w:cs="Times New Roman"/>
        </w:rPr>
        <w:t xml:space="preserve">, подписывается усиленной </w:t>
      </w:r>
      <w:r w:rsidRPr="00172E2A">
        <w:rPr>
          <w:rStyle w:val="a4"/>
          <w:rFonts w:ascii="Times New Roman" w:hAnsi="Times New Roman" w:cs="Times New Roman"/>
          <w:color w:val="auto"/>
        </w:rPr>
        <w:t>квалифицированной электронной подписью</w:t>
      </w:r>
      <w:r w:rsidRPr="00172E2A">
        <w:rPr>
          <w:rFonts w:ascii="Times New Roman" w:hAnsi="Times New Roman" w:cs="Times New Roman"/>
        </w:rPr>
        <w:t xml:space="preserve"> председателя комитета (лица, его замещающего), уполномоченного главным распорядителем бюджетных средств.</w:t>
      </w:r>
    </w:p>
    <w:p w:rsidR="00B145A4" w:rsidRPr="00172E2A" w:rsidRDefault="00614CE7">
      <w:pPr>
        <w:rPr>
          <w:rFonts w:ascii="Times New Roman" w:hAnsi="Times New Roman" w:cs="Times New Roman"/>
        </w:rPr>
      </w:pPr>
      <w:bookmarkStart w:id="82" w:name="sub_182"/>
      <w:r w:rsidRPr="00172E2A">
        <w:rPr>
          <w:rFonts w:ascii="Times New Roman" w:hAnsi="Times New Roman" w:cs="Times New Roman"/>
        </w:rPr>
        <w:t xml:space="preserve">18.2. Участники отбора, подавшие заявки, информируются об отмене проведения отбора в системе </w:t>
      </w:r>
      <w:r w:rsidR="00172E2A">
        <w:rPr>
          <w:rFonts w:ascii="Times New Roman" w:hAnsi="Times New Roman" w:cs="Times New Roman"/>
        </w:rPr>
        <w:t>«</w:t>
      </w:r>
      <w:r w:rsidRPr="00172E2A">
        <w:rPr>
          <w:rFonts w:ascii="Times New Roman" w:hAnsi="Times New Roman" w:cs="Times New Roman"/>
        </w:rPr>
        <w:t>Электронный бюджет</w:t>
      </w:r>
      <w:r w:rsidR="00172E2A">
        <w:rPr>
          <w:rFonts w:ascii="Times New Roman" w:hAnsi="Times New Roman" w:cs="Times New Roman"/>
        </w:rPr>
        <w:t>»</w:t>
      </w:r>
      <w:r w:rsidRPr="00172E2A">
        <w:rPr>
          <w:rFonts w:ascii="Times New Roman" w:hAnsi="Times New Roman" w:cs="Times New Roman"/>
        </w:rPr>
        <w:t>.</w:t>
      </w:r>
    </w:p>
    <w:p w:rsidR="00B145A4" w:rsidRPr="00172E2A" w:rsidRDefault="00614CE7">
      <w:pPr>
        <w:rPr>
          <w:rFonts w:ascii="Times New Roman" w:hAnsi="Times New Roman" w:cs="Times New Roman"/>
        </w:rPr>
      </w:pPr>
      <w:bookmarkStart w:id="83" w:name="sub_183"/>
      <w:bookmarkEnd w:id="82"/>
      <w:r w:rsidRPr="00172E2A">
        <w:rPr>
          <w:rFonts w:ascii="Times New Roman" w:hAnsi="Times New Roman" w:cs="Times New Roman"/>
        </w:rPr>
        <w:t xml:space="preserve">18.3. Отбор считается отмененным со дня размещения объявления о его отмене на </w:t>
      </w:r>
      <w:r w:rsidRPr="00172E2A">
        <w:rPr>
          <w:rStyle w:val="a4"/>
          <w:rFonts w:ascii="Times New Roman" w:hAnsi="Times New Roman" w:cs="Times New Roman"/>
          <w:color w:val="auto"/>
        </w:rPr>
        <w:t>едином портале</w:t>
      </w:r>
      <w:r w:rsidRPr="00172E2A">
        <w:rPr>
          <w:rFonts w:ascii="Times New Roman" w:hAnsi="Times New Roman" w:cs="Times New Roman"/>
        </w:rPr>
        <w:t>.</w:t>
      </w:r>
    </w:p>
    <w:p w:rsidR="00B145A4" w:rsidRPr="00172E2A" w:rsidRDefault="00614CE7">
      <w:pPr>
        <w:rPr>
          <w:rFonts w:ascii="Times New Roman" w:hAnsi="Times New Roman" w:cs="Times New Roman"/>
        </w:rPr>
      </w:pPr>
      <w:bookmarkStart w:id="84" w:name="sub_184"/>
      <w:bookmarkEnd w:id="83"/>
      <w:r w:rsidRPr="00172E2A">
        <w:rPr>
          <w:rFonts w:ascii="Times New Roman" w:hAnsi="Times New Roman" w:cs="Times New Roman"/>
        </w:rPr>
        <w:t xml:space="preserve">18.4. После окончания срока отмены проведения отбора, установленного </w:t>
      </w:r>
      <w:r w:rsidRPr="00172E2A">
        <w:rPr>
          <w:rStyle w:val="a4"/>
          <w:rFonts w:ascii="Times New Roman" w:hAnsi="Times New Roman" w:cs="Times New Roman"/>
          <w:color w:val="auto"/>
        </w:rPr>
        <w:t>подпунктом 18.1</w:t>
      </w:r>
      <w:r w:rsidRPr="00172E2A">
        <w:rPr>
          <w:rFonts w:ascii="Times New Roman" w:hAnsi="Times New Roman" w:cs="Times New Roman"/>
        </w:rPr>
        <w:t xml:space="preserve"> настоящего пункта, и до заключения соглашения с победителем отбора комитет отменяет отбор только в случае возникновения обстоятельств непреодолимой силы в соответствии с </w:t>
      </w:r>
      <w:r w:rsidRPr="00172E2A">
        <w:rPr>
          <w:rStyle w:val="a4"/>
          <w:rFonts w:ascii="Times New Roman" w:hAnsi="Times New Roman" w:cs="Times New Roman"/>
          <w:color w:val="auto"/>
        </w:rPr>
        <w:t>пунктом 3 статьи 401</w:t>
      </w:r>
      <w:r w:rsidRPr="00172E2A">
        <w:rPr>
          <w:rFonts w:ascii="Times New Roman" w:hAnsi="Times New Roman" w:cs="Times New Roman"/>
        </w:rPr>
        <w:t xml:space="preserve"> Гражданского кодекса Российской Федерации.</w:t>
      </w:r>
    </w:p>
    <w:p w:rsidR="00B145A4" w:rsidRPr="00172E2A" w:rsidRDefault="00614CE7">
      <w:pPr>
        <w:rPr>
          <w:rFonts w:ascii="Times New Roman" w:hAnsi="Times New Roman" w:cs="Times New Roman"/>
        </w:rPr>
      </w:pPr>
      <w:bookmarkStart w:id="85" w:name="sub_185"/>
      <w:bookmarkEnd w:id="84"/>
      <w:r w:rsidRPr="00172E2A">
        <w:rPr>
          <w:rFonts w:ascii="Times New Roman" w:hAnsi="Times New Roman" w:cs="Times New Roman"/>
        </w:rPr>
        <w:t>18.5. Отбор отменяется в случаях:</w:t>
      </w:r>
    </w:p>
    <w:bookmarkEnd w:id="85"/>
    <w:p w:rsidR="00B145A4" w:rsidRPr="00172E2A" w:rsidRDefault="00614CE7">
      <w:pPr>
        <w:rPr>
          <w:rFonts w:ascii="Times New Roman" w:hAnsi="Times New Roman" w:cs="Times New Roman"/>
        </w:rPr>
      </w:pPr>
      <w:r w:rsidRPr="00172E2A">
        <w:rPr>
          <w:rFonts w:ascii="Times New Roman" w:hAnsi="Times New Roman" w:cs="Times New Roman"/>
        </w:rPr>
        <w:t>-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проведения отбора.</w:t>
      </w:r>
    </w:p>
    <w:p w:rsidR="00B145A4" w:rsidRPr="00172E2A" w:rsidRDefault="00614CE7">
      <w:pPr>
        <w:rPr>
          <w:rFonts w:ascii="Times New Roman" w:hAnsi="Times New Roman" w:cs="Times New Roman"/>
        </w:rPr>
      </w:pPr>
      <w:r w:rsidRPr="00172E2A">
        <w:rPr>
          <w:rFonts w:ascii="Times New Roman" w:hAnsi="Times New Roman" w:cs="Times New Roman"/>
        </w:rPr>
        <w:t>- выявления комитетом необходимости уточнения информации, размещенной в объявлении о проведении отбора.</w:t>
      </w:r>
    </w:p>
    <w:p w:rsidR="00B145A4" w:rsidRPr="00172E2A" w:rsidRDefault="00614CE7">
      <w:pPr>
        <w:rPr>
          <w:rFonts w:ascii="Times New Roman" w:hAnsi="Times New Roman" w:cs="Times New Roman"/>
        </w:rPr>
      </w:pPr>
      <w:r w:rsidRPr="00172E2A">
        <w:rPr>
          <w:rFonts w:ascii="Times New Roman" w:hAnsi="Times New Roman" w:cs="Times New Roman"/>
        </w:rPr>
        <w:t xml:space="preserve">- возникновения обстоятельств непреодолимой силы в соответствии с </w:t>
      </w:r>
      <w:r w:rsidRPr="00172E2A">
        <w:rPr>
          <w:rStyle w:val="a4"/>
          <w:rFonts w:ascii="Times New Roman" w:hAnsi="Times New Roman" w:cs="Times New Roman"/>
          <w:color w:val="auto"/>
        </w:rPr>
        <w:t>пунктом 3 статьи 401</w:t>
      </w:r>
      <w:r w:rsidRPr="00172E2A">
        <w:rPr>
          <w:rFonts w:ascii="Times New Roman" w:hAnsi="Times New Roman" w:cs="Times New Roman"/>
        </w:rPr>
        <w:t xml:space="preserve"> Гражданского кодекса Российской Федерации.</w:t>
      </w:r>
    </w:p>
    <w:p w:rsidR="00B145A4" w:rsidRPr="00172E2A" w:rsidRDefault="00614CE7">
      <w:pPr>
        <w:rPr>
          <w:rFonts w:ascii="Times New Roman" w:hAnsi="Times New Roman" w:cs="Times New Roman"/>
        </w:rPr>
      </w:pPr>
      <w:bookmarkStart w:id="86" w:name="sub_1419"/>
      <w:r w:rsidRPr="00172E2A">
        <w:rPr>
          <w:rFonts w:ascii="Times New Roman" w:hAnsi="Times New Roman" w:cs="Times New Roman"/>
        </w:rPr>
        <w:t>19. Отбор признается несостоявшимся в следующих случаях:</w:t>
      </w:r>
    </w:p>
    <w:bookmarkEnd w:id="86"/>
    <w:p w:rsidR="00B145A4" w:rsidRPr="00172E2A" w:rsidRDefault="00614CE7">
      <w:pPr>
        <w:rPr>
          <w:rFonts w:ascii="Times New Roman" w:hAnsi="Times New Roman" w:cs="Times New Roman"/>
        </w:rPr>
      </w:pPr>
      <w:r w:rsidRPr="00172E2A">
        <w:rPr>
          <w:rFonts w:ascii="Times New Roman" w:hAnsi="Times New Roman" w:cs="Times New Roman"/>
        </w:rPr>
        <w:t>19.1. По окончании срока подачи заявок, определенного в объявлении о проведении отбора, не подано ни одной заявки.</w:t>
      </w:r>
    </w:p>
    <w:p w:rsidR="00B145A4" w:rsidRPr="00172E2A" w:rsidRDefault="00614CE7">
      <w:pPr>
        <w:rPr>
          <w:rFonts w:ascii="Times New Roman" w:hAnsi="Times New Roman" w:cs="Times New Roman"/>
        </w:rPr>
      </w:pPr>
      <w:r w:rsidRPr="00172E2A">
        <w:rPr>
          <w:rFonts w:ascii="Times New Roman" w:hAnsi="Times New Roman" w:cs="Times New Roman"/>
        </w:rPr>
        <w:t>19.2. По результатам рассмотрения заявок отклонены все заявки.</w:t>
      </w:r>
    </w:p>
    <w:p w:rsidR="00B145A4" w:rsidRDefault="00B145A4">
      <w:pPr>
        <w:rPr>
          <w:rFonts w:ascii="Times New Roman" w:hAnsi="Times New Roman" w:cs="Times New Roman"/>
        </w:rPr>
      </w:pPr>
    </w:p>
    <w:p w:rsidR="00020606" w:rsidRDefault="00020606">
      <w:pPr>
        <w:rPr>
          <w:rFonts w:ascii="Times New Roman" w:hAnsi="Times New Roman" w:cs="Times New Roman"/>
        </w:rPr>
        <w:sectPr w:rsidR="00020606">
          <w:pgSz w:w="11900" w:h="16800"/>
          <w:pgMar w:top="1440" w:right="800" w:bottom="1440" w:left="800" w:header="720" w:footer="720" w:gutter="0"/>
          <w:cols w:space="720"/>
          <w:noEndnote/>
        </w:sectPr>
      </w:pPr>
      <w:bookmarkStart w:id="87" w:name="_GoBack"/>
      <w:bookmarkEnd w:id="87"/>
    </w:p>
    <w:p w:rsidR="00B145A4" w:rsidRPr="00172E2A" w:rsidRDefault="00614CE7">
      <w:pPr>
        <w:jc w:val="right"/>
        <w:rPr>
          <w:rStyle w:val="a3"/>
          <w:rFonts w:ascii="Times New Roman" w:hAnsi="Times New Roman" w:cs="Times New Roman"/>
          <w:b w:val="0"/>
          <w:color w:val="auto"/>
        </w:rPr>
      </w:pPr>
      <w:bookmarkStart w:id="88" w:name="sub_1100"/>
      <w:r w:rsidRPr="00172E2A">
        <w:rPr>
          <w:rStyle w:val="a3"/>
          <w:rFonts w:ascii="Times New Roman" w:hAnsi="Times New Roman" w:cs="Times New Roman"/>
          <w:b w:val="0"/>
          <w:color w:val="auto"/>
        </w:rPr>
        <w:lastRenderedPageBreak/>
        <w:t>Приложение 1</w:t>
      </w:r>
      <w:r w:rsidRPr="00172E2A">
        <w:rPr>
          <w:rStyle w:val="a3"/>
          <w:rFonts w:ascii="Times New Roman" w:hAnsi="Times New Roman" w:cs="Times New Roman"/>
          <w:b w:val="0"/>
          <w:color w:val="auto"/>
        </w:rPr>
        <w:br/>
        <w:t xml:space="preserve">к </w:t>
      </w:r>
      <w:r w:rsidRPr="00172E2A">
        <w:rPr>
          <w:rStyle w:val="a4"/>
          <w:rFonts w:ascii="Times New Roman" w:hAnsi="Times New Roman" w:cs="Times New Roman"/>
          <w:color w:val="auto"/>
        </w:rPr>
        <w:t>порядку</w:t>
      </w:r>
      <w:r w:rsidRPr="00172E2A">
        <w:rPr>
          <w:rStyle w:val="a3"/>
          <w:rFonts w:ascii="Times New Roman" w:hAnsi="Times New Roman" w:cs="Times New Roman"/>
          <w:b w:val="0"/>
          <w:color w:val="auto"/>
        </w:rPr>
        <w:t xml:space="preserve"> предоставления социально</w:t>
      </w:r>
      <w:r w:rsidRPr="00172E2A">
        <w:rPr>
          <w:rStyle w:val="a3"/>
          <w:rFonts w:ascii="Times New Roman" w:hAnsi="Times New Roman" w:cs="Times New Roman"/>
          <w:b w:val="0"/>
          <w:color w:val="auto"/>
        </w:rPr>
        <w:br/>
        <w:t>ориентированным некоммерческим</w:t>
      </w:r>
      <w:r w:rsidRPr="00172E2A">
        <w:rPr>
          <w:rStyle w:val="a3"/>
          <w:rFonts w:ascii="Times New Roman" w:hAnsi="Times New Roman" w:cs="Times New Roman"/>
          <w:b w:val="0"/>
          <w:color w:val="auto"/>
        </w:rPr>
        <w:br/>
        <w:t>организациям субсидии на возмещение</w:t>
      </w:r>
      <w:r w:rsidRPr="00172E2A">
        <w:rPr>
          <w:rStyle w:val="a3"/>
          <w:rFonts w:ascii="Times New Roman" w:hAnsi="Times New Roman" w:cs="Times New Roman"/>
          <w:b w:val="0"/>
          <w:color w:val="auto"/>
        </w:rPr>
        <w:br/>
        <w:t>затрат по приобретению и пополнению</w:t>
      </w:r>
      <w:r w:rsidRPr="00172E2A">
        <w:rPr>
          <w:rStyle w:val="a3"/>
          <w:rFonts w:ascii="Times New Roman" w:hAnsi="Times New Roman" w:cs="Times New Roman"/>
          <w:b w:val="0"/>
          <w:color w:val="auto"/>
        </w:rPr>
        <w:br/>
        <w:t>транспортного ресурса электронных</w:t>
      </w:r>
      <w:r w:rsidRPr="00172E2A">
        <w:rPr>
          <w:rStyle w:val="a3"/>
          <w:rFonts w:ascii="Times New Roman" w:hAnsi="Times New Roman" w:cs="Times New Roman"/>
          <w:b w:val="0"/>
          <w:color w:val="auto"/>
        </w:rPr>
        <w:br/>
        <w:t xml:space="preserve">проездных билетов </w:t>
      </w:r>
      <w:r w:rsidR="00172E2A">
        <w:rPr>
          <w:rStyle w:val="a3"/>
          <w:rFonts w:ascii="Times New Roman" w:hAnsi="Times New Roman" w:cs="Times New Roman"/>
          <w:b w:val="0"/>
          <w:color w:val="auto"/>
        </w:rPr>
        <w:t>«</w:t>
      </w:r>
      <w:r w:rsidRPr="00172E2A">
        <w:rPr>
          <w:rStyle w:val="a3"/>
          <w:rFonts w:ascii="Times New Roman" w:hAnsi="Times New Roman" w:cs="Times New Roman"/>
          <w:b w:val="0"/>
          <w:color w:val="auto"/>
        </w:rPr>
        <w:t>Карта горожанина</w:t>
      </w:r>
      <w:r w:rsidR="00172E2A">
        <w:rPr>
          <w:rStyle w:val="a3"/>
          <w:rFonts w:ascii="Times New Roman" w:hAnsi="Times New Roman" w:cs="Times New Roman"/>
          <w:b w:val="0"/>
          <w:color w:val="auto"/>
        </w:rPr>
        <w:t>»</w:t>
      </w:r>
    </w:p>
    <w:bookmarkEnd w:id="88"/>
    <w:p w:rsidR="00B145A4" w:rsidRPr="00172E2A" w:rsidRDefault="00614CE7">
      <w:pPr>
        <w:pStyle w:val="ac"/>
        <w:rPr>
          <w:rFonts w:ascii="Times New Roman" w:hAnsi="Times New Roman" w:cs="Times New Roman"/>
          <w:b w:val="0"/>
          <w:i/>
          <w:color w:val="auto"/>
        </w:rPr>
      </w:pPr>
      <w:r w:rsidRPr="00172E2A">
        <w:rPr>
          <w:rFonts w:ascii="Times New Roman" w:hAnsi="Times New Roman" w:cs="Times New Roman"/>
          <w:b w:val="0"/>
          <w:i/>
          <w:color w:val="auto"/>
        </w:rPr>
        <w:t>С изменениями и дополнениями от:</w:t>
      </w:r>
    </w:p>
    <w:p w:rsidR="00B145A4" w:rsidRPr="00172E2A" w:rsidRDefault="00614CE7" w:rsidP="00172E2A">
      <w:pPr>
        <w:pStyle w:val="a9"/>
        <w:spacing w:before="0"/>
        <w:rPr>
          <w:rFonts w:ascii="Times New Roman" w:hAnsi="Times New Roman" w:cs="Times New Roman"/>
          <w:i/>
          <w:color w:val="auto"/>
          <w:shd w:val="clear" w:color="auto" w:fill="EAEFED"/>
        </w:rPr>
      </w:pPr>
      <w:r w:rsidRPr="00172E2A">
        <w:rPr>
          <w:rFonts w:ascii="Times New Roman" w:hAnsi="Times New Roman" w:cs="Times New Roman"/>
          <w:i/>
          <w:color w:val="auto"/>
        </w:rPr>
        <w:t xml:space="preserve"> </w:t>
      </w:r>
      <w:r w:rsidRPr="00172E2A">
        <w:rPr>
          <w:rFonts w:ascii="Times New Roman" w:hAnsi="Times New Roman" w:cs="Times New Roman"/>
          <w:i/>
          <w:color w:val="auto"/>
          <w:shd w:val="clear" w:color="auto" w:fill="EAEFED"/>
        </w:rPr>
        <w:t>2 июля 2020 г., 15 октября 2021 г., 12 октября, 28 декабря 2023 г., 12 февраля 2025 г.</w:t>
      </w:r>
    </w:p>
    <w:p w:rsidR="00B145A4" w:rsidRPr="00172E2A" w:rsidRDefault="00B145A4">
      <w:pPr>
        <w:rPr>
          <w:rFonts w:ascii="Times New Roman" w:hAnsi="Times New Roman" w:cs="Times New Roman"/>
        </w:rPr>
      </w:pPr>
    </w:p>
    <w:p w:rsidR="00B145A4" w:rsidRPr="00172E2A" w:rsidRDefault="00614CE7">
      <w:pPr>
        <w:ind w:firstLine="698"/>
        <w:jc w:val="right"/>
        <w:rPr>
          <w:rFonts w:ascii="Times New Roman" w:hAnsi="Times New Roman" w:cs="Times New Roman"/>
        </w:rPr>
      </w:pPr>
      <w:r w:rsidRPr="00172E2A">
        <w:rPr>
          <w:rFonts w:ascii="Times New Roman" w:hAnsi="Times New Roman" w:cs="Times New Roman"/>
        </w:rPr>
        <w:t>Форма</w:t>
      </w:r>
    </w:p>
    <w:p w:rsidR="00B145A4" w:rsidRPr="00172E2A" w:rsidRDefault="00B145A4">
      <w:pPr>
        <w:rPr>
          <w:rFonts w:ascii="Times New Roman" w:hAnsi="Times New Roman" w:cs="Times New Roman"/>
        </w:rPr>
      </w:pPr>
    </w:p>
    <w:p w:rsidR="00B145A4" w:rsidRPr="00172E2A" w:rsidRDefault="00614CE7">
      <w:pPr>
        <w:ind w:firstLine="698"/>
        <w:jc w:val="right"/>
        <w:rPr>
          <w:rFonts w:ascii="Times New Roman" w:hAnsi="Times New Roman" w:cs="Times New Roman"/>
        </w:rPr>
      </w:pPr>
      <w:r w:rsidRPr="00172E2A">
        <w:rPr>
          <w:rFonts w:ascii="Times New Roman" w:hAnsi="Times New Roman" w:cs="Times New Roman"/>
        </w:rPr>
        <w:t>Главе города Сургута</w:t>
      </w:r>
      <w:r w:rsidRPr="00172E2A">
        <w:rPr>
          <w:rFonts w:ascii="Times New Roman" w:hAnsi="Times New Roman" w:cs="Times New Roman"/>
        </w:rPr>
        <w:br/>
        <w:t>___________________</w:t>
      </w:r>
    </w:p>
    <w:p w:rsidR="00B145A4" w:rsidRPr="00172E2A" w:rsidRDefault="00B145A4">
      <w:pPr>
        <w:rPr>
          <w:rFonts w:ascii="Times New Roman" w:hAnsi="Times New Roman" w:cs="Times New Roman"/>
        </w:rPr>
      </w:pPr>
    </w:p>
    <w:p w:rsidR="00B145A4" w:rsidRPr="00172E2A" w:rsidRDefault="00614CE7">
      <w:pPr>
        <w:pStyle w:val="1"/>
        <w:rPr>
          <w:rFonts w:ascii="Times New Roman" w:hAnsi="Times New Roman" w:cs="Times New Roman"/>
          <w:b w:val="0"/>
          <w:color w:val="auto"/>
        </w:rPr>
      </w:pPr>
      <w:r w:rsidRPr="00172E2A">
        <w:rPr>
          <w:rFonts w:ascii="Times New Roman" w:hAnsi="Times New Roman" w:cs="Times New Roman"/>
          <w:b w:val="0"/>
          <w:color w:val="auto"/>
        </w:rPr>
        <w:t xml:space="preserve">Заявка </w:t>
      </w:r>
      <w:r w:rsidRPr="00172E2A">
        <w:rPr>
          <w:rFonts w:ascii="Times New Roman" w:hAnsi="Times New Roman" w:cs="Times New Roman"/>
          <w:b w:val="0"/>
          <w:color w:val="auto"/>
        </w:rPr>
        <w:br/>
        <w:t xml:space="preserve">на предоставление социально ориентированным некоммерческим организациям субсидии на возмещение затрат по приобретению и пополнению транспортного ресурса электронных проездных билетов </w:t>
      </w:r>
      <w:r w:rsidR="00172E2A">
        <w:rPr>
          <w:rFonts w:ascii="Times New Roman" w:hAnsi="Times New Roman" w:cs="Times New Roman"/>
          <w:b w:val="0"/>
          <w:color w:val="auto"/>
        </w:rPr>
        <w:t>«</w:t>
      </w:r>
      <w:r w:rsidRPr="00172E2A">
        <w:rPr>
          <w:rFonts w:ascii="Times New Roman" w:hAnsi="Times New Roman" w:cs="Times New Roman"/>
          <w:b w:val="0"/>
          <w:color w:val="auto"/>
        </w:rPr>
        <w:t>Карта горожанина</w:t>
      </w:r>
      <w:r w:rsidR="00172E2A">
        <w:rPr>
          <w:rFonts w:ascii="Times New Roman" w:hAnsi="Times New Roman" w:cs="Times New Roman"/>
          <w:b w:val="0"/>
          <w:color w:val="auto"/>
        </w:rPr>
        <w:t>»</w:t>
      </w:r>
    </w:p>
    <w:p w:rsidR="00B145A4" w:rsidRPr="00172E2A" w:rsidRDefault="00B145A4">
      <w:pPr>
        <w:rPr>
          <w:rFonts w:ascii="Times New Roman" w:hAnsi="Times New Roman" w:cs="Times New Roman"/>
        </w:rPr>
      </w:pPr>
    </w:p>
    <w:p w:rsidR="00B145A4" w:rsidRPr="00172E2A" w:rsidRDefault="00614CE7">
      <w:pPr>
        <w:rPr>
          <w:rFonts w:ascii="Times New Roman" w:hAnsi="Times New Roman" w:cs="Times New Roman"/>
        </w:rPr>
      </w:pPr>
      <w:r w:rsidRPr="00172E2A">
        <w:rPr>
          <w:rFonts w:ascii="Times New Roman" w:hAnsi="Times New Roman" w:cs="Times New Roman"/>
        </w:rPr>
        <w:t>Заявитель ___________________________________________________________</w:t>
      </w:r>
    </w:p>
    <w:p w:rsidR="00B145A4" w:rsidRPr="00020606" w:rsidRDefault="00614CE7">
      <w:pPr>
        <w:rPr>
          <w:rFonts w:ascii="Times New Roman" w:hAnsi="Times New Roman" w:cs="Times New Roman"/>
          <w:sz w:val="20"/>
          <w:szCs w:val="20"/>
        </w:rPr>
      </w:pPr>
      <w:r w:rsidRPr="00020606">
        <w:rPr>
          <w:rFonts w:ascii="Times New Roman" w:hAnsi="Times New Roman" w:cs="Times New Roman"/>
          <w:sz w:val="20"/>
          <w:szCs w:val="20"/>
        </w:rPr>
        <w:t>  </w:t>
      </w:r>
      <w:r w:rsidR="00020606">
        <w:rPr>
          <w:rFonts w:ascii="Times New Roman" w:hAnsi="Times New Roman" w:cs="Times New Roman"/>
          <w:sz w:val="20"/>
          <w:szCs w:val="20"/>
        </w:rPr>
        <w:t>                     </w:t>
      </w:r>
      <w:r w:rsidRPr="00020606">
        <w:rPr>
          <w:rFonts w:ascii="Times New Roman" w:hAnsi="Times New Roman" w:cs="Times New Roman"/>
          <w:sz w:val="20"/>
          <w:szCs w:val="20"/>
        </w:rPr>
        <w:t>   (полное наименование и организационно-правовая форма юридического лица)</w:t>
      </w:r>
    </w:p>
    <w:p w:rsidR="00B145A4" w:rsidRPr="00172E2A" w:rsidRDefault="00614CE7">
      <w:pPr>
        <w:rPr>
          <w:rFonts w:ascii="Times New Roman" w:hAnsi="Times New Roman" w:cs="Times New Roman"/>
        </w:rPr>
      </w:pPr>
      <w:r w:rsidRPr="00172E2A">
        <w:rPr>
          <w:rFonts w:ascii="Times New Roman" w:hAnsi="Times New Roman" w:cs="Times New Roman"/>
        </w:rPr>
        <w:t>в лице ______________________________________________________________</w:t>
      </w:r>
    </w:p>
    <w:p w:rsidR="00B145A4" w:rsidRPr="00172E2A" w:rsidRDefault="00614CE7">
      <w:pPr>
        <w:rPr>
          <w:rFonts w:ascii="Times New Roman" w:hAnsi="Times New Roman" w:cs="Times New Roman"/>
          <w:sz w:val="20"/>
          <w:szCs w:val="20"/>
        </w:rPr>
      </w:pPr>
      <w:r w:rsidRPr="00172E2A">
        <w:rPr>
          <w:rFonts w:ascii="Times New Roman" w:hAnsi="Times New Roman" w:cs="Times New Roman"/>
          <w:sz w:val="20"/>
          <w:szCs w:val="20"/>
        </w:rPr>
        <w:t>     </w:t>
      </w:r>
      <w:r w:rsidR="00172E2A">
        <w:rPr>
          <w:rFonts w:ascii="Times New Roman" w:hAnsi="Times New Roman" w:cs="Times New Roman"/>
          <w:sz w:val="20"/>
          <w:szCs w:val="20"/>
        </w:rPr>
        <w:t>         </w:t>
      </w:r>
      <w:r w:rsidR="00020606">
        <w:rPr>
          <w:rFonts w:ascii="Times New Roman" w:hAnsi="Times New Roman" w:cs="Times New Roman"/>
          <w:sz w:val="20"/>
          <w:szCs w:val="20"/>
        </w:rPr>
        <w:t>   </w:t>
      </w:r>
      <w:r w:rsidR="00172E2A">
        <w:rPr>
          <w:rFonts w:ascii="Times New Roman" w:hAnsi="Times New Roman" w:cs="Times New Roman"/>
          <w:sz w:val="20"/>
          <w:szCs w:val="20"/>
        </w:rPr>
        <w:t> </w:t>
      </w:r>
      <w:r w:rsidRPr="00172E2A">
        <w:rPr>
          <w:rFonts w:ascii="Times New Roman" w:hAnsi="Times New Roman" w:cs="Times New Roman"/>
          <w:sz w:val="20"/>
          <w:szCs w:val="20"/>
        </w:rPr>
        <w:t>     (фамилия, имя, отчество, должность руководителя или доверенного лица</w:t>
      </w:r>
    </w:p>
    <w:p w:rsidR="00B145A4" w:rsidRPr="00172E2A" w:rsidRDefault="00614CE7">
      <w:pPr>
        <w:rPr>
          <w:rFonts w:ascii="Times New Roman" w:hAnsi="Times New Roman" w:cs="Times New Roman"/>
          <w:sz w:val="20"/>
          <w:szCs w:val="20"/>
        </w:rPr>
      </w:pPr>
      <w:r w:rsidRPr="00172E2A">
        <w:rPr>
          <w:rFonts w:ascii="Times New Roman" w:hAnsi="Times New Roman" w:cs="Times New Roman"/>
          <w:sz w:val="20"/>
          <w:szCs w:val="20"/>
        </w:rPr>
        <w:t>              </w:t>
      </w:r>
      <w:r w:rsidR="00020606">
        <w:rPr>
          <w:rFonts w:ascii="Times New Roman" w:hAnsi="Times New Roman" w:cs="Times New Roman"/>
          <w:sz w:val="20"/>
          <w:szCs w:val="20"/>
        </w:rPr>
        <w:t>   </w:t>
      </w:r>
      <w:r w:rsidRPr="00172E2A">
        <w:rPr>
          <w:rFonts w:ascii="Times New Roman" w:hAnsi="Times New Roman" w:cs="Times New Roman"/>
          <w:sz w:val="20"/>
          <w:szCs w:val="20"/>
        </w:rPr>
        <w:t>        </w:t>
      </w:r>
      <w:r w:rsidR="00172E2A">
        <w:rPr>
          <w:rFonts w:ascii="Times New Roman" w:hAnsi="Times New Roman" w:cs="Times New Roman"/>
          <w:sz w:val="20"/>
          <w:szCs w:val="20"/>
        </w:rPr>
        <w:t>          </w:t>
      </w:r>
      <w:r w:rsidRPr="00172E2A">
        <w:rPr>
          <w:rFonts w:ascii="Times New Roman" w:hAnsi="Times New Roman" w:cs="Times New Roman"/>
          <w:sz w:val="20"/>
          <w:szCs w:val="20"/>
        </w:rPr>
        <w:t>              (N доверенности, дата выдачи, срок действия)</w:t>
      </w:r>
    </w:p>
    <w:p w:rsidR="00B145A4" w:rsidRPr="00172E2A" w:rsidRDefault="00614CE7">
      <w:pPr>
        <w:rPr>
          <w:rFonts w:ascii="Times New Roman" w:hAnsi="Times New Roman" w:cs="Times New Roman"/>
        </w:rPr>
      </w:pPr>
      <w:r w:rsidRPr="00172E2A">
        <w:rPr>
          <w:rFonts w:ascii="Times New Roman" w:hAnsi="Times New Roman" w:cs="Times New Roman"/>
        </w:rPr>
        <w:t>1. Информация о заявителе:</w:t>
      </w:r>
    </w:p>
    <w:p w:rsidR="00B145A4" w:rsidRPr="00172E2A" w:rsidRDefault="00614CE7">
      <w:pPr>
        <w:rPr>
          <w:rFonts w:ascii="Times New Roman" w:hAnsi="Times New Roman" w:cs="Times New Roman"/>
        </w:rPr>
      </w:pPr>
      <w:r w:rsidRPr="00172E2A">
        <w:rPr>
          <w:rFonts w:ascii="Times New Roman" w:hAnsi="Times New Roman" w:cs="Times New Roman"/>
        </w:rPr>
        <w:t>ОГРН ______________________________________________________________</w:t>
      </w:r>
    </w:p>
    <w:p w:rsidR="00B145A4" w:rsidRPr="00172E2A" w:rsidRDefault="00614CE7">
      <w:pPr>
        <w:rPr>
          <w:rFonts w:ascii="Times New Roman" w:hAnsi="Times New Roman" w:cs="Times New Roman"/>
        </w:rPr>
      </w:pPr>
      <w:r w:rsidRPr="00172E2A">
        <w:rPr>
          <w:rFonts w:ascii="Times New Roman" w:hAnsi="Times New Roman" w:cs="Times New Roman"/>
        </w:rPr>
        <w:t>ИНН _______________________________________________________________</w:t>
      </w:r>
    </w:p>
    <w:p w:rsidR="00B145A4" w:rsidRPr="00172E2A" w:rsidRDefault="00614CE7">
      <w:pPr>
        <w:rPr>
          <w:rFonts w:ascii="Times New Roman" w:hAnsi="Times New Roman" w:cs="Times New Roman"/>
        </w:rPr>
      </w:pPr>
      <w:r w:rsidRPr="00172E2A">
        <w:rPr>
          <w:rFonts w:ascii="Times New Roman" w:hAnsi="Times New Roman" w:cs="Times New Roman"/>
        </w:rPr>
        <w:t>Юридический адрес __________________________________________________</w:t>
      </w:r>
    </w:p>
    <w:p w:rsidR="00B145A4" w:rsidRPr="00172E2A" w:rsidRDefault="00614CE7">
      <w:pPr>
        <w:rPr>
          <w:rFonts w:ascii="Times New Roman" w:hAnsi="Times New Roman" w:cs="Times New Roman"/>
        </w:rPr>
      </w:pPr>
      <w:r w:rsidRPr="00172E2A">
        <w:rPr>
          <w:rFonts w:ascii="Times New Roman" w:hAnsi="Times New Roman" w:cs="Times New Roman"/>
        </w:rPr>
        <w:t>Фактический адрес ___________________________________________________</w:t>
      </w:r>
    </w:p>
    <w:p w:rsidR="00B145A4" w:rsidRPr="00172E2A" w:rsidRDefault="00614CE7">
      <w:pPr>
        <w:rPr>
          <w:rFonts w:ascii="Times New Roman" w:hAnsi="Times New Roman" w:cs="Times New Roman"/>
        </w:rPr>
      </w:pPr>
      <w:r w:rsidRPr="00172E2A">
        <w:rPr>
          <w:rFonts w:ascii="Times New Roman" w:hAnsi="Times New Roman" w:cs="Times New Roman"/>
        </w:rPr>
        <w:t>Контакты ___________________________________________________________</w:t>
      </w:r>
    </w:p>
    <w:p w:rsidR="00B145A4" w:rsidRPr="00020606" w:rsidRDefault="00614CE7">
      <w:pPr>
        <w:rPr>
          <w:rFonts w:ascii="Times New Roman" w:hAnsi="Times New Roman" w:cs="Times New Roman"/>
          <w:sz w:val="20"/>
          <w:szCs w:val="20"/>
        </w:rPr>
      </w:pPr>
      <w:r w:rsidRPr="00020606">
        <w:rPr>
          <w:rFonts w:ascii="Times New Roman" w:hAnsi="Times New Roman" w:cs="Times New Roman"/>
          <w:sz w:val="20"/>
          <w:szCs w:val="20"/>
        </w:rPr>
        <w:t>                          </w:t>
      </w:r>
      <w:r w:rsidR="00020606">
        <w:rPr>
          <w:rFonts w:ascii="Times New Roman" w:hAnsi="Times New Roman" w:cs="Times New Roman"/>
          <w:sz w:val="20"/>
          <w:szCs w:val="20"/>
        </w:rPr>
        <w:t>            </w:t>
      </w:r>
      <w:r w:rsidRPr="00020606">
        <w:rPr>
          <w:rFonts w:ascii="Times New Roman" w:hAnsi="Times New Roman" w:cs="Times New Roman"/>
          <w:sz w:val="20"/>
          <w:szCs w:val="20"/>
        </w:rPr>
        <w:t>     (контактный телефон, адрес электронной почты)</w:t>
      </w:r>
    </w:p>
    <w:p w:rsidR="00B145A4" w:rsidRPr="00172E2A" w:rsidRDefault="00614CE7">
      <w:pPr>
        <w:rPr>
          <w:rFonts w:ascii="Times New Roman" w:hAnsi="Times New Roman" w:cs="Times New Roman"/>
        </w:rPr>
      </w:pPr>
      <w:r w:rsidRPr="00172E2A">
        <w:rPr>
          <w:rFonts w:ascii="Times New Roman" w:hAnsi="Times New Roman" w:cs="Times New Roman"/>
        </w:rPr>
        <w:t>2. Отнесение заявителя к социально ориентированным некоммерческим организациям</w:t>
      </w:r>
    </w:p>
    <w:p w:rsidR="00B145A4" w:rsidRPr="00172E2A" w:rsidRDefault="00614CE7">
      <w:pPr>
        <w:rPr>
          <w:rFonts w:ascii="Times New Roman" w:hAnsi="Times New Roman" w:cs="Times New Roman"/>
        </w:rPr>
      </w:pPr>
      <w:r w:rsidRPr="00172E2A">
        <w:rPr>
          <w:rFonts w:ascii="Times New Roman" w:hAnsi="Times New Roman" w:cs="Times New Roman"/>
        </w:rPr>
        <w:t>____________________________________________________________________</w:t>
      </w:r>
    </w:p>
    <w:p w:rsidR="00B145A4" w:rsidRPr="00172E2A" w:rsidRDefault="00614CE7">
      <w:pPr>
        <w:rPr>
          <w:rFonts w:ascii="Times New Roman" w:hAnsi="Times New Roman" w:cs="Times New Roman"/>
          <w:sz w:val="20"/>
          <w:szCs w:val="20"/>
        </w:rPr>
      </w:pPr>
      <w:r w:rsidRPr="00172E2A">
        <w:rPr>
          <w:rFonts w:ascii="Times New Roman" w:hAnsi="Times New Roman" w:cs="Times New Roman"/>
          <w:sz w:val="20"/>
          <w:szCs w:val="20"/>
        </w:rPr>
        <w:t>                                                (указать виды деятельности)</w:t>
      </w:r>
    </w:p>
    <w:p w:rsidR="00B145A4" w:rsidRPr="00172E2A" w:rsidRDefault="00614CE7">
      <w:pPr>
        <w:rPr>
          <w:rFonts w:ascii="Times New Roman" w:hAnsi="Times New Roman" w:cs="Times New Roman"/>
        </w:rPr>
      </w:pPr>
      <w:r w:rsidRPr="00172E2A">
        <w:rPr>
          <w:rFonts w:ascii="Times New Roman" w:hAnsi="Times New Roman" w:cs="Times New Roman"/>
        </w:rPr>
        <w:t>3. Перечень мероприятий и услуг, оказываемых социально ориентированной некоммерческой организацией по социальной поддержке и защите ветеранов, инвалидов, членов семей погибших (умерших) участников Великой Отечественной войны, локальных войн и военных конфликтов, неработающих пенсионеров и старожилов в текущем году, включает:</w:t>
      </w:r>
    </w:p>
    <w:p w:rsidR="00B145A4" w:rsidRPr="00172E2A" w:rsidRDefault="00614CE7">
      <w:pPr>
        <w:rPr>
          <w:rFonts w:ascii="Times New Roman" w:hAnsi="Times New Roman" w:cs="Times New Roman"/>
        </w:rPr>
      </w:pPr>
      <w:r w:rsidRPr="00172E2A">
        <w:rPr>
          <w:rFonts w:ascii="Times New Roman" w:hAnsi="Times New Roman" w:cs="Times New Roman"/>
        </w:rPr>
        <w:t>____________________________________________________________________</w:t>
      </w:r>
    </w:p>
    <w:p w:rsidR="00B145A4" w:rsidRPr="00172E2A" w:rsidRDefault="00614CE7">
      <w:pPr>
        <w:rPr>
          <w:rFonts w:ascii="Times New Roman" w:hAnsi="Times New Roman" w:cs="Times New Roman"/>
        </w:rPr>
      </w:pPr>
      <w:r w:rsidRPr="00172E2A">
        <w:rPr>
          <w:rFonts w:ascii="Times New Roman" w:hAnsi="Times New Roman" w:cs="Times New Roman"/>
        </w:rPr>
        <w:t xml:space="preserve">4. Численность получателей электронных проездных билетов </w:t>
      </w:r>
      <w:r w:rsidR="00172E2A">
        <w:rPr>
          <w:rFonts w:ascii="Times New Roman" w:hAnsi="Times New Roman" w:cs="Times New Roman"/>
        </w:rPr>
        <w:t>«</w:t>
      </w:r>
      <w:r w:rsidRPr="00172E2A">
        <w:rPr>
          <w:rFonts w:ascii="Times New Roman" w:hAnsi="Times New Roman" w:cs="Times New Roman"/>
        </w:rPr>
        <w:t>Карта горожанина</w:t>
      </w:r>
      <w:r w:rsidR="00172E2A">
        <w:rPr>
          <w:rFonts w:ascii="Times New Roman" w:hAnsi="Times New Roman" w:cs="Times New Roman"/>
        </w:rPr>
        <w:t>»</w:t>
      </w:r>
      <w:r w:rsidRPr="00172E2A">
        <w:rPr>
          <w:rFonts w:ascii="Times New Roman" w:hAnsi="Times New Roman" w:cs="Times New Roman"/>
        </w:rPr>
        <w:t xml:space="preserve"> для проезда по муниципальным маршрутам регулярных перевозок по регулируемым тарифам, одновременно привлеченных к участию в осуществлении деятельности организации:</w:t>
      </w:r>
    </w:p>
    <w:p w:rsidR="00B145A4" w:rsidRPr="00172E2A" w:rsidRDefault="00614CE7">
      <w:pPr>
        <w:rPr>
          <w:rFonts w:ascii="Times New Roman" w:hAnsi="Times New Roman" w:cs="Times New Roman"/>
        </w:rPr>
      </w:pPr>
      <w:r w:rsidRPr="00172E2A">
        <w:rPr>
          <w:rFonts w:ascii="Times New Roman" w:hAnsi="Times New Roman" w:cs="Times New Roman"/>
        </w:rPr>
        <w:t>____________________________________________________________________</w:t>
      </w:r>
    </w:p>
    <w:p w:rsidR="00B145A4" w:rsidRPr="00172E2A" w:rsidRDefault="00614CE7">
      <w:pPr>
        <w:rPr>
          <w:rFonts w:ascii="Times New Roman" w:hAnsi="Times New Roman" w:cs="Times New Roman"/>
        </w:rPr>
      </w:pPr>
      <w:r w:rsidRPr="00172E2A">
        <w:rPr>
          <w:rFonts w:ascii="Times New Roman" w:hAnsi="Times New Roman" w:cs="Times New Roman"/>
        </w:rPr>
        <w:t>5. Объем субсидии:</w:t>
      </w:r>
    </w:p>
    <w:p w:rsidR="00B145A4" w:rsidRPr="00172E2A" w:rsidRDefault="00614CE7">
      <w:pPr>
        <w:rPr>
          <w:rFonts w:ascii="Times New Roman" w:hAnsi="Times New Roman" w:cs="Times New Roman"/>
        </w:rPr>
      </w:pPr>
      <w:bookmarkStart w:id="89" w:name="sub_1151"/>
      <w:r w:rsidRPr="00172E2A">
        <w:rPr>
          <w:rFonts w:ascii="Times New Roman" w:hAnsi="Times New Roman" w:cs="Times New Roman"/>
        </w:rPr>
        <w:t xml:space="preserve">5.1. Сумма затрат по приобретению и пополнению транспортного ресурса электронных проездных билетов </w:t>
      </w:r>
      <w:r w:rsidR="00172E2A">
        <w:rPr>
          <w:rFonts w:ascii="Times New Roman" w:hAnsi="Times New Roman" w:cs="Times New Roman"/>
        </w:rPr>
        <w:t>«</w:t>
      </w:r>
      <w:r w:rsidRPr="00172E2A">
        <w:rPr>
          <w:rFonts w:ascii="Times New Roman" w:hAnsi="Times New Roman" w:cs="Times New Roman"/>
        </w:rPr>
        <w:t>Карта горожанина</w:t>
      </w:r>
      <w:r w:rsidR="00172E2A">
        <w:rPr>
          <w:rFonts w:ascii="Times New Roman" w:hAnsi="Times New Roman" w:cs="Times New Roman"/>
        </w:rPr>
        <w:t>»</w:t>
      </w:r>
      <w:r w:rsidRPr="00172E2A">
        <w:rPr>
          <w:rFonts w:ascii="Times New Roman" w:hAnsi="Times New Roman" w:cs="Times New Roman"/>
        </w:rPr>
        <w:t xml:space="preserve"> для проезда по муниципальным маршрутам регулярных перевозок по регулируемым тарифам, предъявляемых к возмещению (руб.): ___________________________</w:t>
      </w:r>
    </w:p>
    <w:bookmarkEnd w:id="89"/>
    <w:p w:rsidR="00B145A4" w:rsidRPr="00172E2A" w:rsidRDefault="00614CE7">
      <w:pPr>
        <w:rPr>
          <w:rFonts w:ascii="Times New Roman" w:hAnsi="Times New Roman" w:cs="Times New Roman"/>
        </w:rPr>
      </w:pPr>
      <w:r w:rsidRPr="00172E2A">
        <w:rPr>
          <w:rFonts w:ascii="Times New Roman" w:hAnsi="Times New Roman" w:cs="Times New Roman"/>
        </w:rPr>
        <w:t>Документы, подтверждающие произведенные расходы:</w:t>
      </w:r>
    </w:p>
    <w:p w:rsidR="00B145A4" w:rsidRPr="00172E2A" w:rsidRDefault="00614CE7">
      <w:pPr>
        <w:rPr>
          <w:rFonts w:ascii="Times New Roman" w:hAnsi="Times New Roman" w:cs="Times New Roman"/>
        </w:rPr>
      </w:pPr>
      <w:r w:rsidRPr="00172E2A">
        <w:rPr>
          <w:rFonts w:ascii="Times New Roman" w:hAnsi="Times New Roman" w:cs="Times New Roman"/>
        </w:rPr>
        <w:lastRenderedPageBreak/>
        <w:t>____________________________________________________________________</w:t>
      </w:r>
    </w:p>
    <w:p w:rsidR="00B145A4" w:rsidRPr="00172E2A" w:rsidRDefault="00614CE7">
      <w:pPr>
        <w:rPr>
          <w:rFonts w:ascii="Times New Roman" w:hAnsi="Times New Roman" w:cs="Times New Roman"/>
          <w:sz w:val="20"/>
          <w:szCs w:val="20"/>
        </w:rPr>
      </w:pPr>
      <w:r w:rsidRPr="00172E2A">
        <w:rPr>
          <w:rFonts w:ascii="Times New Roman" w:hAnsi="Times New Roman" w:cs="Times New Roman"/>
          <w:sz w:val="20"/>
          <w:szCs w:val="20"/>
        </w:rPr>
        <w:t>                                                    (перечень документов)</w:t>
      </w:r>
    </w:p>
    <w:p w:rsidR="00B145A4" w:rsidRPr="00172E2A" w:rsidRDefault="00614CE7">
      <w:pPr>
        <w:rPr>
          <w:rFonts w:ascii="Times New Roman" w:hAnsi="Times New Roman" w:cs="Times New Roman"/>
        </w:rPr>
      </w:pPr>
      <w:r w:rsidRPr="00172E2A">
        <w:rPr>
          <w:rFonts w:ascii="Times New Roman" w:hAnsi="Times New Roman" w:cs="Times New Roman"/>
        </w:rPr>
        <w:t xml:space="preserve">5.2. Предполагаемые затраты по приобретению электронных проездных билетов </w:t>
      </w:r>
      <w:r w:rsidR="00172E2A">
        <w:rPr>
          <w:rFonts w:ascii="Times New Roman" w:hAnsi="Times New Roman" w:cs="Times New Roman"/>
        </w:rPr>
        <w:t>«</w:t>
      </w:r>
      <w:r w:rsidRPr="00172E2A">
        <w:rPr>
          <w:rFonts w:ascii="Times New Roman" w:hAnsi="Times New Roman" w:cs="Times New Roman"/>
        </w:rPr>
        <w:t>Карта горожанина</w:t>
      </w:r>
      <w:r w:rsidR="00172E2A">
        <w:rPr>
          <w:rFonts w:ascii="Times New Roman" w:hAnsi="Times New Roman" w:cs="Times New Roman"/>
        </w:rPr>
        <w:t>»</w:t>
      </w:r>
      <w:r w:rsidRPr="00172E2A">
        <w:rPr>
          <w:rFonts w:ascii="Times New Roman" w:hAnsi="Times New Roman" w:cs="Times New Roman"/>
        </w:rPr>
        <w:t xml:space="preserve"> для проезда по муниципальным маршрутам регулярных перевозок по регулируемым тарифам (руб.): ___________________</w:t>
      </w:r>
    </w:p>
    <w:p w:rsidR="00B145A4" w:rsidRPr="00172E2A" w:rsidRDefault="00614CE7">
      <w:pPr>
        <w:rPr>
          <w:rFonts w:ascii="Times New Roman" w:hAnsi="Times New Roman" w:cs="Times New Roman"/>
        </w:rPr>
      </w:pPr>
      <w:r w:rsidRPr="00172E2A">
        <w:rPr>
          <w:rFonts w:ascii="Times New Roman" w:hAnsi="Times New Roman" w:cs="Times New Roman"/>
        </w:rPr>
        <w:t xml:space="preserve">5.3. Предполагаемые затраты по пополнению транспортного ресурса электронных проездных билетов </w:t>
      </w:r>
      <w:r w:rsidR="00172E2A">
        <w:rPr>
          <w:rFonts w:ascii="Times New Roman" w:hAnsi="Times New Roman" w:cs="Times New Roman"/>
        </w:rPr>
        <w:t>«</w:t>
      </w:r>
      <w:r w:rsidRPr="00172E2A">
        <w:rPr>
          <w:rFonts w:ascii="Times New Roman" w:hAnsi="Times New Roman" w:cs="Times New Roman"/>
        </w:rPr>
        <w:t>Карта горожанина</w:t>
      </w:r>
      <w:r w:rsidR="00172E2A">
        <w:rPr>
          <w:rFonts w:ascii="Times New Roman" w:hAnsi="Times New Roman" w:cs="Times New Roman"/>
        </w:rPr>
        <w:t>»</w:t>
      </w:r>
      <w:r w:rsidRPr="00172E2A">
        <w:rPr>
          <w:rFonts w:ascii="Times New Roman" w:hAnsi="Times New Roman" w:cs="Times New Roman"/>
        </w:rPr>
        <w:t xml:space="preserve"> для проезда по муниципальным маршрутам регулярных перевозок по регулируемым тарифам, предполагаемых к оплате до конца текущего года (руб.): _______________________________________________,</w:t>
      </w:r>
    </w:p>
    <w:p w:rsidR="00B145A4" w:rsidRPr="00172E2A" w:rsidRDefault="00614CE7">
      <w:pPr>
        <w:rPr>
          <w:rFonts w:ascii="Times New Roman" w:hAnsi="Times New Roman" w:cs="Times New Roman"/>
        </w:rPr>
      </w:pPr>
      <w:r w:rsidRPr="00172E2A">
        <w:rPr>
          <w:rFonts w:ascii="Times New Roman" w:hAnsi="Times New Roman" w:cs="Times New Roman"/>
        </w:rPr>
        <w:t>в том числе: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4"/>
        <w:gridCol w:w="2645"/>
      </w:tblGrid>
      <w:tr w:rsidR="00172E2A" w:rsidRPr="00172E2A">
        <w:tc>
          <w:tcPr>
            <w:tcW w:w="2524" w:type="dxa"/>
            <w:tcBorders>
              <w:top w:val="nil"/>
              <w:left w:val="nil"/>
              <w:bottom w:val="nil"/>
              <w:right w:val="nil"/>
            </w:tcBorders>
          </w:tcPr>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________________</w:t>
            </w:r>
          </w:p>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(месяц)</w:t>
            </w:r>
          </w:p>
        </w:tc>
        <w:tc>
          <w:tcPr>
            <w:tcW w:w="2645" w:type="dxa"/>
            <w:tcBorders>
              <w:top w:val="nil"/>
              <w:left w:val="nil"/>
              <w:bottom w:val="nil"/>
              <w:right w:val="nil"/>
            </w:tcBorders>
          </w:tcPr>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_________________</w:t>
            </w:r>
          </w:p>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(сумма)</w:t>
            </w:r>
          </w:p>
        </w:tc>
      </w:tr>
      <w:tr w:rsidR="00172E2A" w:rsidRPr="00172E2A">
        <w:tc>
          <w:tcPr>
            <w:tcW w:w="2524" w:type="dxa"/>
            <w:tcBorders>
              <w:top w:val="nil"/>
              <w:left w:val="nil"/>
              <w:bottom w:val="nil"/>
              <w:right w:val="nil"/>
            </w:tcBorders>
          </w:tcPr>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________________</w:t>
            </w:r>
          </w:p>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(месяц)</w:t>
            </w:r>
          </w:p>
        </w:tc>
        <w:tc>
          <w:tcPr>
            <w:tcW w:w="2645" w:type="dxa"/>
            <w:tcBorders>
              <w:top w:val="nil"/>
              <w:left w:val="nil"/>
              <w:bottom w:val="nil"/>
              <w:right w:val="nil"/>
            </w:tcBorders>
          </w:tcPr>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_________________</w:t>
            </w:r>
          </w:p>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(сумма)</w:t>
            </w:r>
          </w:p>
        </w:tc>
      </w:tr>
      <w:tr w:rsidR="00172E2A" w:rsidRPr="00172E2A">
        <w:tc>
          <w:tcPr>
            <w:tcW w:w="2524" w:type="dxa"/>
            <w:tcBorders>
              <w:top w:val="nil"/>
              <w:left w:val="nil"/>
              <w:bottom w:val="nil"/>
              <w:right w:val="nil"/>
            </w:tcBorders>
          </w:tcPr>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________________</w:t>
            </w:r>
          </w:p>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(месяц)</w:t>
            </w:r>
          </w:p>
        </w:tc>
        <w:tc>
          <w:tcPr>
            <w:tcW w:w="2645" w:type="dxa"/>
            <w:tcBorders>
              <w:top w:val="nil"/>
              <w:left w:val="nil"/>
              <w:bottom w:val="nil"/>
              <w:right w:val="nil"/>
            </w:tcBorders>
          </w:tcPr>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_________________</w:t>
            </w:r>
          </w:p>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(сумма)</w:t>
            </w:r>
          </w:p>
        </w:tc>
      </w:tr>
      <w:tr w:rsidR="00172E2A" w:rsidRPr="00172E2A">
        <w:tc>
          <w:tcPr>
            <w:tcW w:w="2524" w:type="dxa"/>
            <w:tcBorders>
              <w:top w:val="nil"/>
              <w:left w:val="nil"/>
              <w:bottom w:val="nil"/>
              <w:right w:val="nil"/>
            </w:tcBorders>
          </w:tcPr>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________________</w:t>
            </w:r>
          </w:p>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(месяц)</w:t>
            </w:r>
          </w:p>
        </w:tc>
        <w:tc>
          <w:tcPr>
            <w:tcW w:w="2645" w:type="dxa"/>
            <w:tcBorders>
              <w:top w:val="nil"/>
              <w:left w:val="nil"/>
              <w:bottom w:val="nil"/>
              <w:right w:val="nil"/>
            </w:tcBorders>
          </w:tcPr>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_________________</w:t>
            </w:r>
          </w:p>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(сумма)</w:t>
            </w:r>
          </w:p>
        </w:tc>
      </w:tr>
      <w:tr w:rsidR="00172E2A" w:rsidRPr="00172E2A">
        <w:tc>
          <w:tcPr>
            <w:tcW w:w="2524" w:type="dxa"/>
            <w:tcBorders>
              <w:top w:val="nil"/>
              <w:left w:val="nil"/>
              <w:bottom w:val="nil"/>
              <w:right w:val="nil"/>
            </w:tcBorders>
          </w:tcPr>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________________</w:t>
            </w:r>
          </w:p>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(месяц)</w:t>
            </w:r>
          </w:p>
        </w:tc>
        <w:tc>
          <w:tcPr>
            <w:tcW w:w="2645" w:type="dxa"/>
            <w:tcBorders>
              <w:top w:val="nil"/>
              <w:left w:val="nil"/>
              <w:bottom w:val="nil"/>
              <w:right w:val="nil"/>
            </w:tcBorders>
          </w:tcPr>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_________________</w:t>
            </w:r>
          </w:p>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(сумма)</w:t>
            </w:r>
          </w:p>
        </w:tc>
      </w:tr>
      <w:tr w:rsidR="00172E2A" w:rsidRPr="00172E2A">
        <w:tc>
          <w:tcPr>
            <w:tcW w:w="2524" w:type="dxa"/>
            <w:tcBorders>
              <w:top w:val="nil"/>
              <w:left w:val="nil"/>
              <w:bottom w:val="nil"/>
              <w:right w:val="nil"/>
            </w:tcBorders>
          </w:tcPr>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________________</w:t>
            </w:r>
          </w:p>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(месяц)</w:t>
            </w:r>
          </w:p>
        </w:tc>
        <w:tc>
          <w:tcPr>
            <w:tcW w:w="2645" w:type="dxa"/>
            <w:tcBorders>
              <w:top w:val="nil"/>
              <w:left w:val="nil"/>
              <w:bottom w:val="nil"/>
              <w:right w:val="nil"/>
            </w:tcBorders>
          </w:tcPr>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_________________</w:t>
            </w:r>
          </w:p>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(сумма)</w:t>
            </w:r>
          </w:p>
        </w:tc>
      </w:tr>
      <w:tr w:rsidR="00172E2A" w:rsidRPr="00172E2A">
        <w:tc>
          <w:tcPr>
            <w:tcW w:w="2524" w:type="dxa"/>
            <w:tcBorders>
              <w:top w:val="nil"/>
              <w:left w:val="nil"/>
              <w:bottom w:val="nil"/>
              <w:right w:val="nil"/>
            </w:tcBorders>
          </w:tcPr>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________________</w:t>
            </w:r>
          </w:p>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(месяц)</w:t>
            </w:r>
          </w:p>
        </w:tc>
        <w:tc>
          <w:tcPr>
            <w:tcW w:w="2645" w:type="dxa"/>
            <w:tcBorders>
              <w:top w:val="nil"/>
              <w:left w:val="nil"/>
              <w:bottom w:val="nil"/>
              <w:right w:val="nil"/>
            </w:tcBorders>
          </w:tcPr>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_________________</w:t>
            </w:r>
          </w:p>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(сумма)</w:t>
            </w:r>
          </w:p>
        </w:tc>
      </w:tr>
      <w:tr w:rsidR="00172E2A" w:rsidRPr="00172E2A">
        <w:tc>
          <w:tcPr>
            <w:tcW w:w="2524" w:type="dxa"/>
            <w:tcBorders>
              <w:top w:val="nil"/>
              <w:left w:val="nil"/>
              <w:bottom w:val="nil"/>
              <w:right w:val="nil"/>
            </w:tcBorders>
          </w:tcPr>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________________</w:t>
            </w:r>
          </w:p>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(месяц)</w:t>
            </w:r>
          </w:p>
        </w:tc>
        <w:tc>
          <w:tcPr>
            <w:tcW w:w="2645" w:type="dxa"/>
            <w:tcBorders>
              <w:top w:val="nil"/>
              <w:left w:val="nil"/>
              <w:bottom w:val="nil"/>
              <w:right w:val="nil"/>
            </w:tcBorders>
          </w:tcPr>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_________________</w:t>
            </w:r>
          </w:p>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(сумма)</w:t>
            </w:r>
          </w:p>
        </w:tc>
      </w:tr>
      <w:tr w:rsidR="00B145A4" w:rsidRPr="00172E2A">
        <w:tc>
          <w:tcPr>
            <w:tcW w:w="2524" w:type="dxa"/>
            <w:tcBorders>
              <w:top w:val="nil"/>
              <w:left w:val="nil"/>
              <w:bottom w:val="nil"/>
              <w:right w:val="nil"/>
            </w:tcBorders>
          </w:tcPr>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________________</w:t>
            </w:r>
          </w:p>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(месяц)</w:t>
            </w:r>
          </w:p>
        </w:tc>
        <w:tc>
          <w:tcPr>
            <w:tcW w:w="2645" w:type="dxa"/>
            <w:tcBorders>
              <w:top w:val="nil"/>
              <w:left w:val="nil"/>
              <w:bottom w:val="nil"/>
              <w:right w:val="nil"/>
            </w:tcBorders>
          </w:tcPr>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_________________</w:t>
            </w:r>
          </w:p>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(сумма)</w:t>
            </w:r>
          </w:p>
        </w:tc>
      </w:tr>
    </w:tbl>
    <w:p w:rsidR="00B145A4" w:rsidRPr="00172E2A" w:rsidRDefault="00B145A4">
      <w:pPr>
        <w:rPr>
          <w:rFonts w:ascii="Times New Roman" w:hAnsi="Times New Roman" w:cs="Times New Roman"/>
        </w:rPr>
      </w:pPr>
    </w:p>
    <w:p w:rsidR="00B145A4" w:rsidRPr="00172E2A" w:rsidRDefault="00614CE7">
      <w:pPr>
        <w:rPr>
          <w:rFonts w:ascii="Times New Roman" w:hAnsi="Times New Roman" w:cs="Times New Roman"/>
        </w:rPr>
      </w:pPr>
      <w:r w:rsidRPr="00172E2A">
        <w:rPr>
          <w:rFonts w:ascii="Times New Roman" w:hAnsi="Times New Roman" w:cs="Times New Roman"/>
        </w:rPr>
        <w:t>5.4. Сумма субсидии, заявленная организацией (руб.):</w:t>
      </w:r>
    </w:p>
    <w:p w:rsidR="00B145A4" w:rsidRPr="00172E2A" w:rsidRDefault="00614CE7">
      <w:pPr>
        <w:rPr>
          <w:rFonts w:ascii="Times New Roman" w:hAnsi="Times New Roman" w:cs="Times New Roman"/>
        </w:rPr>
      </w:pPr>
      <w:r w:rsidRPr="00172E2A">
        <w:rPr>
          <w:rFonts w:ascii="Times New Roman" w:hAnsi="Times New Roman" w:cs="Times New Roman"/>
        </w:rPr>
        <w:t>____________________________________________________________________</w:t>
      </w:r>
    </w:p>
    <w:p w:rsidR="00B145A4" w:rsidRPr="00172E2A" w:rsidRDefault="00614CE7">
      <w:pPr>
        <w:rPr>
          <w:rFonts w:ascii="Times New Roman" w:hAnsi="Times New Roman" w:cs="Times New Roman"/>
          <w:sz w:val="20"/>
          <w:szCs w:val="20"/>
        </w:rPr>
      </w:pPr>
      <w:r w:rsidRPr="00172E2A">
        <w:rPr>
          <w:rFonts w:ascii="Times New Roman" w:hAnsi="Times New Roman" w:cs="Times New Roman"/>
          <w:sz w:val="20"/>
          <w:szCs w:val="20"/>
        </w:rPr>
        <w:t xml:space="preserve">      (сумма значений, указанных в </w:t>
      </w:r>
      <w:r w:rsidRPr="00172E2A">
        <w:rPr>
          <w:rStyle w:val="a4"/>
          <w:rFonts w:ascii="Times New Roman" w:hAnsi="Times New Roman" w:cs="Times New Roman"/>
          <w:color w:val="auto"/>
          <w:sz w:val="20"/>
          <w:szCs w:val="20"/>
        </w:rPr>
        <w:t>подпунктах 5.1</w:t>
      </w:r>
      <w:r w:rsidR="00172E2A" w:rsidRPr="00172E2A">
        <w:rPr>
          <w:rStyle w:val="a4"/>
          <w:rFonts w:ascii="Times New Roman" w:hAnsi="Times New Roman" w:cs="Times New Roman"/>
          <w:color w:val="auto"/>
          <w:sz w:val="20"/>
          <w:szCs w:val="20"/>
        </w:rPr>
        <w:t xml:space="preserve"> – </w:t>
      </w:r>
      <w:r w:rsidRPr="00172E2A">
        <w:rPr>
          <w:rStyle w:val="a4"/>
          <w:rFonts w:ascii="Times New Roman" w:hAnsi="Times New Roman" w:cs="Times New Roman"/>
          <w:color w:val="auto"/>
          <w:sz w:val="20"/>
          <w:szCs w:val="20"/>
        </w:rPr>
        <w:t>5.3 пункта 5</w:t>
      </w:r>
      <w:r w:rsidRPr="00172E2A">
        <w:rPr>
          <w:rFonts w:ascii="Times New Roman" w:hAnsi="Times New Roman" w:cs="Times New Roman"/>
          <w:sz w:val="20"/>
          <w:szCs w:val="20"/>
        </w:rPr>
        <w:t xml:space="preserve"> настоящей заявки)</w:t>
      </w:r>
    </w:p>
    <w:p w:rsidR="00B145A4" w:rsidRPr="00172E2A" w:rsidRDefault="00614CE7">
      <w:pPr>
        <w:rPr>
          <w:rFonts w:ascii="Times New Roman" w:hAnsi="Times New Roman" w:cs="Times New Roman"/>
        </w:rPr>
      </w:pPr>
      <w:r w:rsidRPr="00172E2A">
        <w:rPr>
          <w:rFonts w:ascii="Times New Roman" w:hAnsi="Times New Roman" w:cs="Times New Roman"/>
        </w:rPr>
        <w:t xml:space="preserve">6. Я согласен на обработку персональных данных в соответствии с </w:t>
      </w:r>
      <w:r w:rsidRPr="00172E2A">
        <w:rPr>
          <w:rStyle w:val="a4"/>
          <w:rFonts w:ascii="Times New Roman" w:hAnsi="Times New Roman" w:cs="Times New Roman"/>
          <w:color w:val="auto"/>
        </w:rPr>
        <w:t>Федеральным законом</w:t>
      </w:r>
      <w:r w:rsidRPr="00172E2A">
        <w:rPr>
          <w:rFonts w:ascii="Times New Roman" w:hAnsi="Times New Roman" w:cs="Times New Roman"/>
        </w:rPr>
        <w:t xml:space="preserve"> от 27.07.2006</w:t>
      </w:r>
      <w:r w:rsidR="00172E2A">
        <w:rPr>
          <w:rFonts w:ascii="Times New Roman" w:hAnsi="Times New Roman" w:cs="Times New Roman"/>
        </w:rPr>
        <w:t xml:space="preserve"> №</w:t>
      </w:r>
      <w:r w:rsidRPr="00172E2A">
        <w:rPr>
          <w:rFonts w:ascii="Times New Roman" w:hAnsi="Times New Roman" w:cs="Times New Roman"/>
        </w:rPr>
        <w:t xml:space="preserve"> 152-ФЗ </w:t>
      </w:r>
      <w:r w:rsidR="00172E2A">
        <w:rPr>
          <w:rFonts w:ascii="Times New Roman" w:hAnsi="Times New Roman" w:cs="Times New Roman"/>
        </w:rPr>
        <w:t>«</w:t>
      </w:r>
      <w:r w:rsidRPr="00172E2A">
        <w:rPr>
          <w:rFonts w:ascii="Times New Roman" w:hAnsi="Times New Roman" w:cs="Times New Roman"/>
        </w:rPr>
        <w:t>О персональных данных</w:t>
      </w:r>
      <w:r w:rsidR="00172E2A">
        <w:rPr>
          <w:rFonts w:ascii="Times New Roman" w:hAnsi="Times New Roman" w:cs="Times New Roman"/>
        </w:rPr>
        <w:t>»</w:t>
      </w:r>
      <w:r w:rsidRPr="00172E2A">
        <w:rPr>
          <w:rFonts w:ascii="Times New Roman" w:hAnsi="Times New Roman" w:cs="Times New Roman"/>
        </w:rPr>
        <w:t>.</w:t>
      </w:r>
    </w:p>
    <w:p w:rsidR="00B145A4" w:rsidRPr="00172E2A" w:rsidRDefault="00614CE7">
      <w:pPr>
        <w:rPr>
          <w:rFonts w:ascii="Times New Roman" w:hAnsi="Times New Roman" w:cs="Times New Roman"/>
        </w:rPr>
      </w:pPr>
      <w:r w:rsidRPr="00172E2A">
        <w:rPr>
          <w:rFonts w:ascii="Times New Roman" w:hAnsi="Times New Roman" w:cs="Times New Roman"/>
        </w:rPr>
        <w:t>Настоящим подтверждаю, что представленная информация является полной и достоверной.</w:t>
      </w:r>
    </w:p>
    <w:p w:rsidR="00B145A4" w:rsidRPr="00172E2A" w:rsidRDefault="00614CE7">
      <w:pPr>
        <w:rPr>
          <w:rFonts w:ascii="Times New Roman" w:hAnsi="Times New Roman" w:cs="Times New Roman"/>
        </w:rPr>
      </w:pPr>
      <w:r w:rsidRPr="00172E2A">
        <w:rPr>
          <w:rFonts w:ascii="Times New Roman" w:hAnsi="Times New Roman" w:cs="Times New Roman"/>
        </w:rPr>
        <w:t>С условиями отбора, предоставления субсидии ознакомлен.</w:t>
      </w:r>
    </w:p>
    <w:p w:rsidR="00B145A4" w:rsidRPr="00172E2A" w:rsidRDefault="00614CE7">
      <w:pPr>
        <w:rPr>
          <w:rFonts w:ascii="Times New Roman" w:hAnsi="Times New Roman" w:cs="Times New Roman"/>
        </w:rPr>
      </w:pPr>
      <w:r w:rsidRPr="00172E2A">
        <w:rPr>
          <w:rFonts w:ascii="Times New Roman" w:hAnsi="Times New Roman" w:cs="Times New Roman"/>
        </w:rPr>
        <w:t xml:space="preserve">Настоящим выражаю согласие на публикацию (размещение) в информационно-телекоммуникационной сети </w:t>
      </w:r>
      <w:r w:rsidR="00172E2A">
        <w:rPr>
          <w:rFonts w:ascii="Times New Roman" w:hAnsi="Times New Roman" w:cs="Times New Roman"/>
        </w:rPr>
        <w:t>«</w:t>
      </w:r>
      <w:r w:rsidRPr="00172E2A">
        <w:rPr>
          <w:rFonts w:ascii="Times New Roman" w:hAnsi="Times New Roman" w:cs="Times New Roman"/>
        </w:rPr>
        <w:t>Интернет</w:t>
      </w:r>
      <w:r w:rsidR="00172E2A">
        <w:rPr>
          <w:rFonts w:ascii="Times New Roman" w:hAnsi="Times New Roman" w:cs="Times New Roman"/>
        </w:rPr>
        <w:t>»</w:t>
      </w:r>
      <w:r w:rsidRPr="00172E2A">
        <w:rPr>
          <w:rFonts w:ascii="Times New Roman" w:hAnsi="Times New Roman" w:cs="Times New Roman"/>
        </w:rPr>
        <w:t xml:space="preserve"> информации об участнике отбора, о подаваемом участником отбора предложении (заявки), иной информации об участнике отбора, связанной с отбором.</w:t>
      </w:r>
    </w:p>
    <w:p w:rsidR="00B145A4" w:rsidRPr="00172E2A" w:rsidRDefault="00614CE7">
      <w:pPr>
        <w:rPr>
          <w:rFonts w:ascii="Times New Roman" w:hAnsi="Times New Roman" w:cs="Times New Roman"/>
        </w:rPr>
      </w:pPr>
      <w:r w:rsidRPr="00172E2A">
        <w:rPr>
          <w:rFonts w:ascii="Times New Roman" w:hAnsi="Times New Roman" w:cs="Times New Roman"/>
        </w:rPr>
        <w:t>7. Заявитель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B145A4" w:rsidRPr="00172E2A" w:rsidRDefault="00B145A4">
      <w:pPr>
        <w:rPr>
          <w:rFonts w:ascii="Times New Roman" w:hAnsi="Times New Roman" w:cs="Times New Roman"/>
        </w:rPr>
      </w:pPr>
    </w:p>
    <w:p w:rsidR="00B145A4" w:rsidRPr="00172E2A" w:rsidRDefault="00614CE7">
      <w:pPr>
        <w:rPr>
          <w:rFonts w:ascii="Times New Roman" w:hAnsi="Times New Roman" w:cs="Times New Roman"/>
        </w:rPr>
      </w:pPr>
      <w:r w:rsidRPr="00172E2A">
        <w:rPr>
          <w:rFonts w:ascii="Times New Roman" w:hAnsi="Times New Roman" w:cs="Times New Roman"/>
        </w:rPr>
        <w:t>Приложения:</w:t>
      </w:r>
    </w:p>
    <w:p w:rsidR="00B145A4" w:rsidRPr="00172E2A" w:rsidRDefault="00614CE7">
      <w:pPr>
        <w:rPr>
          <w:rFonts w:ascii="Times New Roman" w:hAnsi="Times New Roman" w:cs="Times New Roman"/>
        </w:rPr>
      </w:pPr>
      <w:r w:rsidRPr="00172E2A">
        <w:rPr>
          <w:rFonts w:ascii="Times New Roman" w:hAnsi="Times New Roman" w:cs="Times New Roman"/>
        </w:rPr>
        <w:t xml:space="preserve">- копия учредительного документа некоммерческой организации (в случае если учредительный документ не размещен на сайте некоммерческой организации в информационно-телекоммуникационной сети </w:t>
      </w:r>
      <w:r w:rsidR="00172E2A">
        <w:rPr>
          <w:rFonts w:ascii="Times New Roman" w:hAnsi="Times New Roman" w:cs="Times New Roman"/>
        </w:rPr>
        <w:t>«</w:t>
      </w:r>
      <w:r w:rsidRPr="00172E2A">
        <w:rPr>
          <w:rFonts w:ascii="Times New Roman" w:hAnsi="Times New Roman" w:cs="Times New Roman"/>
        </w:rPr>
        <w:t>Интернет</w:t>
      </w:r>
      <w:r w:rsidR="00172E2A">
        <w:rPr>
          <w:rFonts w:ascii="Times New Roman" w:hAnsi="Times New Roman" w:cs="Times New Roman"/>
        </w:rPr>
        <w:t>»</w:t>
      </w:r>
      <w:r w:rsidRPr="00172E2A">
        <w:rPr>
          <w:rFonts w:ascii="Times New Roman" w:hAnsi="Times New Roman" w:cs="Times New Roman"/>
        </w:rPr>
        <w:t>);</w:t>
      </w:r>
    </w:p>
    <w:p w:rsidR="00B145A4" w:rsidRPr="00172E2A" w:rsidRDefault="00614CE7">
      <w:pPr>
        <w:rPr>
          <w:rFonts w:ascii="Times New Roman" w:hAnsi="Times New Roman" w:cs="Times New Roman"/>
        </w:rPr>
      </w:pPr>
      <w:r w:rsidRPr="00172E2A">
        <w:rPr>
          <w:rFonts w:ascii="Times New Roman" w:hAnsi="Times New Roman" w:cs="Times New Roman"/>
        </w:rPr>
        <w:t>- документы, подтверждающие полномочия лица на осуществление действий от имени организации, заверенные подписью руководителя и печатью организации (при наличии такой печати).</w:t>
      </w:r>
    </w:p>
    <w:p w:rsidR="00B145A4" w:rsidRPr="00172E2A" w:rsidRDefault="00B145A4">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18"/>
        <w:gridCol w:w="3452"/>
        <w:gridCol w:w="709"/>
        <w:gridCol w:w="3402"/>
      </w:tblGrid>
      <w:tr w:rsidR="00B145A4" w:rsidRPr="00172E2A">
        <w:tc>
          <w:tcPr>
            <w:tcW w:w="2218" w:type="dxa"/>
            <w:tcBorders>
              <w:top w:val="nil"/>
              <w:left w:val="nil"/>
              <w:bottom w:val="nil"/>
              <w:right w:val="nil"/>
            </w:tcBorders>
          </w:tcPr>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______________</w:t>
            </w:r>
          </w:p>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(дата)</w:t>
            </w:r>
          </w:p>
        </w:tc>
        <w:tc>
          <w:tcPr>
            <w:tcW w:w="3452" w:type="dxa"/>
            <w:tcBorders>
              <w:top w:val="nil"/>
              <w:left w:val="nil"/>
              <w:bottom w:val="nil"/>
              <w:right w:val="nil"/>
            </w:tcBorders>
          </w:tcPr>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_______________</w:t>
            </w:r>
          </w:p>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(подпись)</w:t>
            </w:r>
          </w:p>
        </w:tc>
        <w:tc>
          <w:tcPr>
            <w:tcW w:w="709" w:type="dxa"/>
            <w:tcBorders>
              <w:top w:val="nil"/>
              <w:left w:val="nil"/>
              <w:bottom w:val="nil"/>
              <w:right w:val="nil"/>
            </w:tcBorders>
          </w:tcPr>
          <w:p w:rsidR="00B145A4" w:rsidRPr="00172E2A" w:rsidRDefault="00B145A4">
            <w:pPr>
              <w:pStyle w:val="aa"/>
              <w:rPr>
                <w:rFonts w:ascii="Times New Roman" w:hAnsi="Times New Roman" w:cs="Times New Roman"/>
              </w:rPr>
            </w:pPr>
          </w:p>
        </w:tc>
        <w:tc>
          <w:tcPr>
            <w:tcW w:w="3402" w:type="dxa"/>
            <w:tcBorders>
              <w:top w:val="nil"/>
              <w:left w:val="nil"/>
              <w:bottom w:val="nil"/>
              <w:right w:val="nil"/>
            </w:tcBorders>
          </w:tcPr>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_____________________</w:t>
            </w:r>
          </w:p>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Ф.И.О. (полностью)</w:t>
            </w:r>
          </w:p>
        </w:tc>
      </w:tr>
    </w:tbl>
    <w:p w:rsidR="00B145A4" w:rsidRPr="00172E2A" w:rsidRDefault="00B145A4">
      <w:pPr>
        <w:rPr>
          <w:rFonts w:ascii="Times New Roman" w:hAnsi="Times New Roman" w:cs="Times New Roman"/>
        </w:rPr>
      </w:pPr>
    </w:p>
    <w:p w:rsidR="00B145A4" w:rsidRPr="00172E2A" w:rsidRDefault="00614CE7">
      <w:pPr>
        <w:rPr>
          <w:rFonts w:ascii="Times New Roman" w:hAnsi="Times New Roman" w:cs="Times New Roman"/>
        </w:rPr>
      </w:pPr>
      <w:r w:rsidRPr="00172E2A">
        <w:rPr>
          <w:rFonts w:ascii="Times New Roman" w:hAnsi="Times New Roman" w:cs="Times New Roman"/>
        </w:rPr>
        <w:t>М.П.</w:t>
      </w:r>
    </w:p>
    <w:p w:rsidR="00B145A4" w:rsidRPr="00172E2A" w:rsidRDefault="00614CE7">
      <w:pPr>
        <w:rPr>
          <w:rFonts w:ascii="Times New Roman" w:hAnsi="Times New Roman" w:cs="Times New Roman"/>
        </w:rPr>
      </w:pPr>
      <w:r w:rsidRPr="00172E2A">
        <w:rPr>
          <w:rFonts w:ascii="Times New Roman" w:hAnsi="Times New Roman" w:cs="Times New Roman"/>
        </w:rPr>
        <w:t>(при наличии)</w:t>
      </w:r>
    </w:p>
    <w:p w:rsidR="00B145A4" w:rsidRDefault="00B145A4">
      <w:pPr>
        <w:rPr>
          <w:rFonts w:ascii="Times New Roman" w:hAnsi="Times New Roman" w:cs="Times New Roman"/>
        </w:rPr>
      </w:pPr>
    </w:p>
    <w:p w:rsidR="00020606" w:rsidRDefault="00020606">
      <w:pPr>
        <w:rPr>
          <w:rFonts w:ascii="Times New Roman" w:hAnsi="Times New Roman" w:cs="Times New Roman"/>
        </w:rPr>
        <w:sectPr w:rsidR="00020606">
          <w:pgSz w:w="11900" w:h="16800"/>
          <w:pgMar w:top="1440" w:right="800" w:bottom="1440" w:left="800" w:header="720" w:footer="720" w:gutter="0"/>
          <w:cols w:space="720"/>
          <w:noEndnote/>
        </w:sectPr>
      </w:pPr>
    </w:p>
    <w:p w:rsidR="00B145A4" w:rsidRPr="00172E2A" w:rsidRDefault="00614CE7">
      <w:pPr>
        <w:jc w:val="right"/>
        <w:rPr>
          <w:rStyle w:val="a3"/>
          <w:rFonts w:ascii="Times New Roman" w:hAnsi="Times New Roman" w:cs="Times New Roman"/>
          <w:b w:val="0"/>
          <w:color w:val="auto"/>
        </w:rPr>
      </w:pPr>
      <w:bookmarkStart w:id="90" w:name="sub_1200"/>
      <w:r w:rsidRPr="00172E2A">
        <w:rPr>
          <w:rStyle w:val="a3"/>
          <w:rFonts w:ascii="Times New Roman" w:hAnsi="Times New Roman" w:cs="Times New Roman"/>
          <w:b w:val="0"/>
          <w:color w:val="auto"/>
        </w:rPr>
        <w:lastRenderedPageBreak/>
        <w:t>Приложение 2</w:t>
      </w:r>
      <w:r w:rsidRPr="00172E2A">
        <w:rPr>
          <w:rStyle w:val="a3"/>
          <w:rFonts w:ascii="Times New Roman" w:hAnsi="Times New Roman" w:cs="Times New Roman"/>
          <w:b w:val="0"/>
          <w:color w:val="auto"/>
        </w:rPr>
        <w:br/>
        <w:t xml:space="preserve">к </w:t>
      </w:r>
      <w:r w:rsidRPr="00172E2A">
        <w:rPr>
          <w:rStyle w:val="a4"/>
          <w:rFonts w:ascii="Times New Roman" w:hAnsi="Times New Roman" w:cs="Times New Roman"/>
          <w:color w:val="auto"/>
        </w:rPr>
        <w:t>порядку</w:t>
      </w:r>
      <w:r w:rsidRPr="00172E2A">
        <w:rPr>
          <w:rStyle w:val="a3"/>
          <w:rFonts w:ascii="Times New Roman" w:hAnsi="Times New Roman" w:cs="Times New Roman"/>
          <w:b w:val="0"/>
          <w:color w:val="auto"/>
        </w:rPr>
        <w:t xml:space="preserve"> предоставления социально</w:t>
      </w:r>
      <w:r w:rsidRPr="00172E2A">
        <w:rPr>
          <w:rStyle w:val="a3"/>
          <w:rFonts w:ascii="Times New Roman" w:hAnsi="Times New Roman" w:cs="Times New Roman"/>
          <w:b w:val="0"/>
          <w:color w:val="auto"/>
        </w:rPr>
        <w:br/>
        <w:t>ориентированным некоммерческим</w:t>
      </w:r>
      <w:r w:rsidRPr="00172E2A">
        <w:rPr>
          <w:rStyle w:val="a3"/>
          <w:rFonts w:ascii="Times New Roman" w:hAnsi="Times New Roman" w:cs="Times New Roman"/>
          <w:b w:val="0"/>
          <w:color w:val="auto"/>
        </w:rPr>
        <w:br/>
        <w:t>организациям субсидии на возмещение</w:t>
      </w:r>
      <w:r w:rsidRPr="00172E2A">
        <w:rPr>
          <w:rStyle w:val="a3"/>
          <w:rFonts w:ascii="Times New Roman" w:hAnsi="Times New Roman" w:cs="Times New Roman"/>
          <w:b w:val="0"/>
          <w:color w:val="auto"/>
        </w:rPr>
        <w:br/>
        <w:t>затрат по приобретению и пополнению</w:t>
      </w:r>
      <w:r w:rsidRPr="00172E2A">
        <w:rPr>
          <w:rStyle w:val="a3"/>
          <w:rFonts w:ascii="Times New Roman" w:hAnsi="Times New Roman" w:cs="Times New Roman"/>
          <w:b w:val="0"/>
          <w:color w:val="auto"/>
        </w:rPr>
        <w:br/>
        <w:t>транспортного ресурса электронных</w:t>
      </w:r>
      <w:r w:rsidRPr="00172E2A">
        <w:rPr>
          <w:rStyle w:val="a3"/>
          <w:rFonts w:ascii="Times New Roman" w:hAnsi="Times New Roman" w:cs="Times New Roman"/>
          <w:b w:val="0"/>
          <w:color w:val="auto"/>
        </w:rPr>
        <w:br/>
        <w:t xml:space="preserve">проездных билетов </w:t>
      </w:r>
      <w:r w:rsidR="00172E2A">
        <w:rPr>
          <w:rStyle w:val="a3"/>
          <w:rFonts w:ascii="Times New Roman" w:hAnsi="Times New Roman" w:cs="Times New Roman"/>
          <w:b w:val="0"/>
          <w:color w:val="auto"/>
        </w:rPr>
        <w:t>«</w:t>
      </w:r>
      <w:r w:rsidRPr="00172E2A">
        <w:rPr>
          <w:rStyle w:val="a3"/>
          <w:rFonts w:ascii="Times New Roman" w:hAnsi="Times New Roman" w:cs="Times New Roman"/>
          <w:b w:val="0"/>
          <w:color w:val="auto"/>
        </w:rPr>
        <w:t>Карта горожанина</w:t>
      </w:r>
      <w:r w:rsidR="00172E2A">
        <w:rPr>
          <w:rStyle w:val="a3"/>
          <w:rFonts w:ascii="Times New Roman" w:hAnsi="Times New Roman" w:cs="Times New Roman"/>
          <w:b w:val="0"/>
          <w:color w:val="auto"/>
        </w:rPr>
        <w:t>»</w:t>
      </w:r>
    </w:p>
    <w:bookmarkEnd w:id="90"/>
    <w:p w:rsidR="00B145A4" w:rsidRPr="00172E2A" w:rsidRDefault="00614CE7">
      <w:pPr>
        <w:pStyle w:val="ac"/>
        <w:rPr>
          <w:rFonts w:ascii="Times New Roman" w:hAnsi="Times New Roman" w:cs="Times New Roman"/>
          <w:b w:val="0"/>
          <w:i/>
          <w:color w:val="auto"/>
        </w:rPr>
      </w:pPr>
      <w:r w:rsidRPr="00172E2A">
        <w:rPr>
          <w:rFonts w:ascii="Times New Roman" w:hAnsi="Times New Roman" w:cs="Times New Roman"/>
          <w:b w:val="0"/>
          <w:i/>
          <w:color w:val="auto"/>
        </w:rPr>
        <w:t>С изменениями и дополнениями от:</w:t>
      </w:r>
    </w:p>
    <w:p w:rsidR="00B145A4" w:rsidRPr="00172E2A" w:rsidRDefault="00614CE7" w:rsidP="00172E2A">
      <w:pPr>
        <w:pStyle w:val="a9"/>
        <w:spacing w:before="0"/>
        <w:rPr>
          <w:rFonts w:ascii="Times New Roman" w:hAnsi="Times New Roman" w:cs="Times New Roman"/>
          <w:i/>
          <w:color w:val="auto"/>
          <w:shd w:val="clear" w:color="auto" w:fill="EAEFED"/>
        </w:rPr>
      </w:pPr>
      <w:r w:rsidRPr="00172E2A">
        <w:rPr>
          <w:rFonts w:ascii="Times New Roman" w:hAnsi="Times New Roman" w:cs="Times New Roman"/>
          <w:i/>
          <w:color w:val="auto"/>
        </w:rPr>
        <w:t xml:space="preserve"> </w:t>
      </w:r>
      <w:r w:rsidRPr="00172E2A">
        <w:rPr>
          <w:rFonts w:ascii="Times New Roman" w:hAnsi="Times New Roman" w:cs="Times New Roman"/>
          <w:i/>
          <w:color w:val="auto"/>
          <w:shd w:val="clear" w:color="auto" w:fill="EAEFED"/>
        </w:rPr>
        <w:t>2 июля 2020 г., 15 октября 2021 г., 28 декабря 2023 г., 12 февраля 2025 г.</w:t>
      </w:r>
    </w:p>
    <w:p w:rsidR="00B145A4" w:rsidRPr="00172E2A" w:rsidRDefault="00B145A4">
      <w:pPr>
        <w:rPr>
          <w:rFonts w:ascii="Times New Roman" w:hAnsi="Times New Roman" w:cs="Times New Roman"/>
        </w:rPr>
      </w:pPr>
    </w:p>
    <w:p w:rsidR="00B145A4" w:rsidRPr="00172E2A" w:rsidRDefault="00614CE7">
      <w:pPr>
        <w:ind w:firstLine="698"/>
        <w:jc w:val="right"/>
        <w:rPr>
          <w:rFonts w:ascii="Times New Roman" w:hAnsi="Times New Roman" w:cs="Times New Roman"/>
        </w:rPr>
      </w:pPr>
      <w:r w:rsidRPr="00172E2A">
        <w:rPr>
          <w:rFonts w:ascii="Times New Roman" w:hAnsi="Times New Roman" w:cs="Times New Roman"/>
        </w:rPr>
        <w:t>Форма</w:t>
      </w:r>
    </w:p>
    <w:p w:rsidR="00B145A4" w:rsidRPr="00172E2A" w:rsidRDefault="00B145A4">
      <w:pPr>
        <w:rPr>
          <w:rFonts w:ascii="Times New Roman" w:hAnsi="Times New Roman" w:cs="Times New Roman"/>
        </w:rPr>
      </w:pPr>
    </w:p>
    <w:p w:rsidR="00B145A4" w:rsidRPr="00172E2A" w:rsidRDefault="00614CE7">
      <w:pPr>
        <w:pStyle w:val="1"/>
        <w:rPr>
          <w:rFonts w:ascii="Times New Roman" w:hAnsi="Times New Roman" w:cs="Times New Roman"/>
          <w:b w:val="0"/>
          <w:color w:val="auto"/>
        </w:rPr>
      </w:pPr>
      <w:r w:rsidRPr="00172E2A">
        <w:rPr>
          <w:rFonts w:ascii="Times New Roman" w:hAnsi="Times New Roman" w:cs="Times New Roman"/>
          <w:b w:val="0"/>
          <w:color w:val="auto"/>
        </w:rPr>
        <w:t>Информационный отчет</w:t>
      </w:r>
      <w:r w:rsidRPr="00172E2A">
        <w:rPr>
          <w:rFonts w:ascii="Times New Roman" w:hAnsi="Times New Roman" w:cs="Times New Roman"/>
          <w:b w:val="0"/>
          <w:color w:val="auto"/>
        </w:rPr>
        <w:br/>
        <w:t>руководителя некоммерческой организации о привлечении членов социально ориентированной некоммерческой организации к участию в осуществлении деятельности организации по социальной поддержке и защите ветеранов, инвалидов, членов семей погибших (умерших) участников Великой Отечественной войны, локальных войн и военных конфликтов, неработающих пенсионеров и старожилов</w:t>
      </w:r>
    </w:p>
    <w:p w:rsidR="00B145A4" w:rsidRPr="00172E2A" w:rsidRDefault="00B145A4">
      <w:pPr>
        <w:rPr>
          <w:rFonts w:ascii="Times New Roman" w:hAnsi="Times New Roman" w:cs="Times New Roman"/>
        </w:rPr>
      </w:pPr>
    </w:p>
    <w:p w:rsidR="00B145A4" w:rsidRPr="00172E2A" w:rsidRDefault="00614CE7">
      <w:pPr>
        <w:rPr>
          <w:rFonts w:ascii="Times New Roman" w:hAnsi="Times New Roman" w:cs="Times New Roman"/>
        </w:rPr>
      </w:pPr>
      <w:r w:rsidRPr="00172E2A">
        <w:rPr>
          <w:rFonts w:ascii="Times New Roman" w:hAnsi="Times New Roman" w:cs="Times New Roman"/>
        </w:rPr>
        <w:t>Заявитель ___________________________________________________________</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45"/>
      </w:tblGrid>
      <w:tr w:rsidR="00B145A4" w:rsidRPr="00172E2A">
        <w:tc>
          <w:tcPr>
            <w:tcW w:w="10045" w:type="dxa"/>
            <w:tcBorders>
              <w:top w:val="nil"/>
              <w:left w:val="nil"/>
              <w:bottom w:val="nil"/>
              <w:right w:val="nil"/>
            </w:tcBorders>
          </w:tcPr>
          <w:p w:rsidR="00B145A4" w:rsidRPr="00020606" w:rsidRDefault="00614CE7">
            <w:pPr>
              <w:pStyle w:val="aa"/>
              <w:jc w:val="center"/>
              <w:rPr>
                <w:rFonts w:ascii="Times New Roman" w:hAnsi="Times New Roman" w:cs="Times New Roman"/>
                <w:sz w:val="20"/>
                <w:szCs w:val="20"/>
              </w:rPr>
            </w:pPr>
            <w:r w:rsidRPr="00020606">
              <w:rPr>
                <w:rFonts w:ascii="Times New Roman" w:hAnsi="Times New Roman" w:cs="Times New Roman"/>
                <w:sz w:val="20"/>
                <w:szCs w:val="20"/>
              </w:rPr>
              <w:t>(полное наименование и организационно-правовая форма юридического лица)</w:t>
            </w:r>
          </w:p>
        </w:tc>
      </w:tr>
    </w:tbl>
    <w:p w:rsidR="00B145A4" w:rsidRPr="00172E2A" w:rsidRDefault="00B145A4">
      <w:pPr>
        <w:rPr>
          <w:rFonts w:ascii="Times New Roman" w:hAnsi="Times New Roman" w:cs="Times New Roman"/>
        </w:rPr>
      </w:pPr>
    </w:p>
    <w:p w:rsidR="00B145A4" w:rsidRPr="00172E2A" w:rsidRDefault="00614CE7">
      <w:pPr>
        <w:ind w:firstLine="698"/>
        <w:jc w:val="right"/>
        <w:rPr>
          <w:rFonts w:ascii="Times New Roman" w:hAnsi="Times New Roman" w:cs="Times New Roman"/>
        </w:rPr>
      </w:pPr>
      <w:r w:rsidRPr="00172E2A">
        <w:rPr>
          <w:rFonts w:ascii="Times New Roman" w:hAnsi="Times New Roman" w:cs="Times New Roman"/>
        </w:rPr>
        <w:t>_____________________</w:t>
      </w:r>
    </w:p>
    <w:p w:rsidR="00B145A4" w:rsidRPr="00020606" w:rsidRDefault="00614CE7">
      <w:pPr>
        <w:ind w:firstLine="698"/>
        <w:jc w:val="right"/>
        <w:rPr>
          <w:rFonts w:ascii="Times New Roman" w:hAnsi="Times New Roman" w:cs="Times New Roman"/>
          <w:sz w:val="20"/>
          <w:szCs w:val="20"/>
        </w:rPr>
      </w:pPr>
      <w:r w:rsidRPr="00020606">
        <w:rPr>
          <w:rFonts w:ascii="Times New Roman" w:hAnsi="Times New Roman" w:cs="Times New Roman"/>
          <w:sz w:val="20"/>
          <w:szCs w:val="20"/>
        </w:rPr>
        <w:t>(дата составления отчета)</w:t>
      </w:r>
    </w:p>
    <w:p w:rsidR="00B145A4" w:rsidRPr="00172E2A" w:rsidRDefault="00B145A4">
      <w:pPr>
        <w:rPr>
          <w:rFonts w:ascii="Times New Roman" w:hAnsi="Times New Roman" w:cs="Times New Roman"/>
        </w:rPr>
      </w:pPr>
    </w:p>
    <w:p w:rsidR="00B145A4" w:rsidRPr="00172E2A" w:rsidRDefault="00614CE7">
      <w:pPr>
        <w:rPr>
          <w:rFonts w:ascii="Times New Roman" w:hAnsi="Times New Roman" w:cs="Times New Roman"/>
        </w:rPr>
      </w:pPr>
      <w:r w:rsidRPr="00172E2A">
        <w:rPr>
          <w:rFonts w:ascii="Times New Roman" w:hAnsi="Times New Roman" w:cs="Times New Roman"/>
        </w:rPr>
        <w:t>Для осуществления деятельности организации по социальной поддержке и защите ветеранов, инвалидов, членов семей погибших (умерших) участников Великой Отечественной войны, локальных войн и военных конфликтов, неработающих пенсионеров и старожилов за период с ______________20__г. по ______________20__г.</w:t>
      </w:r>
    </w:p>
    <w:p w:rsidR="00B145A4" w:rsidRPr="00172E2A" w:rsidRDefault="00614CE7">
      <w:pPr>
        <w:rPr>
          <w:rFonts w:ascii="Times New Roman" w:hAnsi="Times New Roman" w:cs="Times New Roman"/>
        </w:rPr>
      </w:pPr>
      <w:r w:rsidRPr="00172E2A">
        <w:rPr>
          <w:rFonts w:ascii="Times New Roman" w:hAnsi="Times New Roman" w:cs="Times New Roman"/>
        </w:rPr>
        <w:t>_______________________________________________________ привлекались</w:t>
      </w:r>
    </w:p>
    <w:p w:rsidR="00B145A4" w:rsidRPr="00020606" w:rsidRDefault="00614CE7">
      <w:pPr>
        <w:rPr>
          <w:rFonts w:ascii="Times New Roman" w:hAnsi="Times New Roman" w:cs="Times New Roman"/>
          <w:sz w:val="20"/>
          <w:szCs w:val="20"/>
        </w:rPr>
      </w:pPr>
      <w:r w:rsidRPr="00020606">
        <w:rPr>
          <w:rFonts w:ascii="Times New Roman" w:hAnsi="Times New Roman" w:cs="Times New Roman"/>
          <w:sz w:val="20"/>
          <w:szCs w:val="20"/>
        </w:rPr>
        <w:t>               </w:t>
      </w:r>
      <w:r w:rsidR="00020606">
        <w:rPr>
          <w:rFonts w:ascii="Times New Roman" w:hAnsi="Times New Roman" w:cs="Times New Roman"/>
          <w:sz w:val="20"/>
          <w:szCs w:val="20"/>
        </w:rPr>
        <w:t>    </w:t>
      </w:r>
      <w:r w:rsidRPr="00020606">
        <w:rPr>
          <w:rFonts w:ascii="Times New Roman" w:hAnsi="Times New Roman" w:cs="Times New Roman"/>
          <w:sz w:val="20"/>
          <w:szCs w:val="20"/>
        </w:rPr>
        <w:t>            (наименование юридического лица)</w:t>
      </w:r>
    </w:p>
    <w:p w:rsidR="00B145A4" w:rsidRPr="00172E2A" w:rsidRDefault="00614CE7">
      <w:pPr>
        <w:rPr>
          <w:rFonts w:ascii="Times New Roman" w:hAnsi="Times New Roman" w:cs="Times New Roman"/>
        </w:rPr>
      </w:pPr>
      <w:r w:rsidRPr="00172E2A">
        <w:rPr>
          <w:rFonts w:ascii="Times New Roman" w:hAnsi="Times New Roman" w:cs="Times New Roman"/>
        </w:rPr>
        <w:t>следующие члены организации. Расходы составили ____________ рублей.</w:t>
      </w:r>
    </w:p>
    <w:p w:rsidR="00B145A4" w:rsidRPr="00172E2A" w:rsidRDefault="00614CE7">
      <w:pPr>
        <w:pStyle w:val="ab"/>
        <w:rPr>
          <w:rFonts w:ascii="Times New Roman" w:hAnsi="Times New Roman" w:cs="Times New Roman"/>
          <w:sz w:val="22"/>
          <w:szCs w:val="22"/>
        </w:rPr>
      </w:pPr>
      <w:r w:rsidRPr="00172E2A">
        <w:rPr>
          <w:rFonts w:ascii="Times New Roman" w:hAnsi="Times New Roman" w:cs="Times New Roman"/>
          <w:sz w:val="22"/>
          <w:szCs w:val="22"/>
        </w:rPr>
        <w:t xml:space="preserve">                                   </w:t>
      </w:r>
      <w:r w:rsidR="00020606">
        <w:rPr>
          <w:rFonts w:ascii="Times New Roman" w:hAnsi="Times New Roman" w:cs="Times New Roman"/>
          <w:sz w:val="22"/>
          <w:szCs w:val="22"/>
        </w:rPr>
        <w:t xml:space="preserve">                                                                         </w:t>
      </w:r>
      <w:r w:rsidRPr="00172E2A">
        <w:rPr>
          <w:rFonts w:ascii="Times New Roman" w:hAnsi="Times New Roman" w:cs="Times New Roman"/>
          <w:sz w:val="22"/>
          <w:szCs w:val="22"/>
        </w:rPr>
        <w:t xml:space="preserve">          </w:t>
      </w:r>
      <w:r w:rsidRPr="00020606">
        <w:rPr>
          <w:rFonts w:ascii="Times New Roman" w:hAnsi="Times New Roman" w:cs="Times New Roman"/>
          <w:sz w:val="20"/>
          <w:szCs w:val="22"/>
        </w:rPr>
        <w:t>(сумма)</w:t>
      </w:r>
    </w:p>
    <w:p w:rsidR="00B145A4" w:rsidRPr="00172E2A" w:rsidRDefault="00B145A4">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3"/>
        <w:gridCol w:w="7782"/>
        <w:gridCol w:w="1511"/>
      </w:tblGrid>
      <w:tr w:rsidR="00172E2A" w:rsidRPr="00172E2A">
        <w:tc>
          <w:tcPr>
            <w:tcW w:w="723" w:type="dxa"/>
            <w:tcBorders>
              <w:top w:val="single" w:sz="4" w:space="0" w:color="auto"/>
              <w:bottom w:val="single" w:sz="4" w:space="0" w:color="auto"/>
              <w:right w:val="single" w:sz="4" w:space="0" w:color="auto"/>
            </w:tcBorders>
          </w:tcPr>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N</w:t>
            </w:r>
            <w:r w:rsidRPr="00172E2A">
              <w:rPr>
                <w:rFonts w:ascii="Times New Roman" w:hAnsi="Times New Roman" w:cs="Times New Roman"/>
              </w:rPr>
              <w:br/>
              <w:t>п/п</w:t>
            </w:r>
          </w:p>
        </w:tc>
        <w:tc>
          <w:tcPr>
            <w:tcW w:w="7782" w:type="dxa"/>
            <w:tcBorders>
              <w:top w:val="single" w:sz="4" w:space="0" w:color="auto"/>
              <w:left w:val="single" w:sz="4" w:space="0" w:color="auto"/>
              <w:bottom w:val="single" w:sz="4" w:space="0" w:color="auto"/>
              <w:right w:val="single" w:sz="4" w:space="0" w:color="auto"/>
            </w:tcBorders>
          </w:tcPr>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Ф.И.О. лица, привлекаемого к участию в осуществлении деятельности организации по социальной поддержке и защите ветеранов, инвалидов, членов семей погибших (умерших) участников Великой Отечественной войны, локальных войн и военных конфликтов, неработающих пенсионеров и старожилов</w:t>
            </w:r>
          </w:p>
        </w:tc>
        <w:tc>
          <w:tcPr>
            <w:tcW w:w="1511" w:type="dxa"/>
            <w:tcBorders>
              <w:top w:val="single" w:sz="4" w:space="0" w:color="auto"/>
              <w:left w:val="single" w:sz="4" w:space="0" w:color="auto"/>
              <w:bottom w:val="single" w:sz="4" w:space="0" w:color="auto"/>
            </w:tcBorders>
          </w:tcPr>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Цель поездок</w:t>
            </w:r>
          </w:p>
        </w:tc>
      </w:tr>
      <w:tr w:rsidR="00172E2A" w:rsidRPr="00172E2A">
        <w:tc>
          <w:tcPr>
            <w:tcW w:w="723" w:type="dxa"/>
            <w:tcBorders>
              <w:top w:val="single" w:sz="4" w:space="0" w:color="auto"/>
              <w:bottom w:val="single" w:sz="4" w:space="0" w:color="auto"/>
              <w:right w:val="single" w:sz="4" w:space="0" w:color="auto"/>
            </w:tcBorders>
          </w:tcPr>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1</w:t>
            </w:r>
          </w:p>
        </w:tc>
        <w:tc>
          <w:tcPr>
            <w:tcW w:w="7782" w:type="dxa"/>
            <w:tcBorders>
              <w:top w:val="single" w:sz="4" w:space="0" w:color="auto"/>
              <w:left w:val="single" w:sz="4" w:space="0" w:color="auto"/>
              <w:bottom w:val="single" w:sz="4" w:space="0" w:color="auto"/>
              <w:right w:val="single" w:sz="4" w:space="0" w:color="auto"/>
            </w:tcBorders>
          </w:tcPr>
          <w:p w:rsidR="00B145A4" w:rsidRPr="00172E2A" w:rsidRDefault="00B145A4">
            <w:pPr>
              <w:pStyle w:val="aa"/>
              <w:rPr>
                <w:rFonts w:ascii="Times New Roman" w:hAnsi="Times New Roman" w:cs="Times New Roman"/>
              </w:rPr>
            </w:pPr>
          </w:p>
        </w:tc>
        <w:tc>
          <w:tcPr>
            <w:tcW w:w="1511" w:type="dxa"/>
            <w:vMerge w:val="restart"/>
            <w:tcBorders>
              <w:top w:val="single" w:sz="4" w:space="0" w:color="auto"/>
              <w:left w:val="single" w:sz="4" w:space="0" w:color="auto"/>
              <w:bottom w:val="single" w:sz="4" w:space="0" w:color="auto"/>
            </w:tcBorders>
          </w:tcPr>
          <w:p w:rsidR="00B145A4" w:rsidRPr="00172E2A" w:rsidRDefault="00B145A4">
            <w:pPr>
              <w:pStyle w:val="aa"/>
              <w:rPr>
                <w:rFonts w:ascii="Times New Roman" w:hAnsi="Times New Roman" w:cs="Times New Roman"/>
              </w:rPr>
            </w:pPr>
          </w:p>
        </w:tc>
      </w:tr>
      <w:tr w:rsidR="00172E2A" w:rsidRPr="00172E2A">
        <w:tc>
          <w:tcPr>
            <w:tcW w:w="723" w:type="dxa"/>
            <w:tcBorders>
              <w:top w:val="single" w:sz="4" w:space="0" w:color="auto"/>
              <w:bottom w:val="single" w:sz="4" w:space="0" w:color="auto"/>
              <w:right w:val="single" w:sz="4" w:space="0" w:color="auto"/>
            </w:tcBorders>
          </w:tcPr>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2</w:t>
            </w:r>
          </w:p>
        </w:tc>
        <w:tc>
          <w:tcPr>
            <w:tcW w:w="7782" w:type="dxa"/>
            <w:tcBorders>
              <w:top w:val="single" w:sz="4" w:space="0" w:color="auto"/>
              <w:left w:val="single" w:sz="4" w:space="0" w:color="auto"/>
              <w:bottom w:val="single" w:sz="4" w:space="0" w:color="auto"/>
              <w:right w:val="single" w:sz="4" w:space="0" w:color="auto"/>
            </w:tcBorders>
          </w:tcPr>
          <w:p w:rsidR="00B145A4" w:rsidRPr="00172E2A" w:rsidRDefault="00B145A4">
            <w:pPr>
              <w:pStyle w:val="aa"/>
              <w:rPr>
                <w:rFonts w:ascii="Times New Roman" w:hAnsi="Times New Roman" w:cs="Times New Roman"/>
              </w:rPr>
            </w:pPr>
          </w:p>
        </w:tc>
        <w:tc>
          <w:tcPr>
            <w:tcW w:w="1511" w:type="dxa"/>
            <w:vMerge/>
            <w:tcBorders>
              <w:top w:val="single" w:sz="4" w:space="0" w:color="auto"/>
              <w:left w:val="single" w:sz="4" w:space="0" w:color="auto"/>
              <w:bottom w:val="single" w:sz="4" w:space="0" w:color="auto"/>
            </w:tcBorders>
          </w:tcPr>
          <w:p w:rsidR="00B145A4" w:rsidRPr="00172E2A" w:rsidRDefault="00B145A4">
            <w:pPr>
              <w:pStyle w:val="aa"/>
              <w:rPr>
                <w:rFonts w:ascii="Times New Roman" w:hAnsi="Times New Roman" w:cs="Times New Roman"/>
              </w:rPr>
            </w:pPr>
          </w:p>
        </w:tc>
      </w:tr>
      <w:tr w:rsidR="00B145A4" w:rsidRPr="00172E2A">
        <w:tc>
          <w:tcPr>
            <w:tcW w:w="723" w:type="dxa"/>
            <w:tcBorders>
              <w:top w:val="single" w:sz="4" w:space="0" w:color="auto"/>
              <w:bottom w:val="single" w:sz="4" w:space="0" w:color="auto"/>
              <w:right w:val="single" w:sz="4" w:space="0" w:color="auto"/>
            </w:tcBorders>
          </w:tcPr>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3</w:t>
            </w:r>
          </w:p>
        </w:tc>
        <w:tc>
          <w:tcPr>
            <w:tcW w:w="7782" w:type="dxa"/>
            <w:tcBorders>
              <w:top w:val="single" w:sz="4" w:space="0" w:color="auto"/>
              <w:left w:val="single" w:sz="4" w:space="0" w:color="auto"/>
              <w:bottom w:val="single" w:sz="4" w:space="0" w:color="auto"/>
              <w:right w:val="single" w:sz="4" w:space="0" w:color="auto"/>
            </w:tcBorders>
          </w:tcPr>
          <w:p w:rsidR="00B145A4" w:rsidRPr="00172E2A" w:rsidRDefault="00B145A4">
            <w:pPr>
              <w:pStyle w:val="aa"/>
              <w:rPr>
                <w:rFonts w:ascii="Times New Roman" w:hAnsi="Times New Roman" w:cs="Times New Roman"/>
              </w:rPr>
            </w:pPr>
          </w:p>
        </w:tc>
        <w:tc>
          <w:tcPr>
            <w:tcW w:w="1511" w:type="dxa"/>
            <w:vMerge/>
            <w:tcBorders>
              <w:top w:val="single" w:sz="4" w:space="0" w:color="auto"/>
              <w:left w:val="single" w:sz="4" w:space="0" w:color="auto"/>
              <w:bottom w:val="single" w:sz="4" w:space="0" w:color="auto"/>
            </w:tcBorders>
          </w:tcPr>
          <w:p w:rsidR="00B145A4" w:rsidRPr="00172E2A" w:rsidRDefault="00B145A4">
            <w:pPr>
              <w:pStyle w:val="aa"/>
              <w:rPr>
                <w:rFonts w:ascii="Times New Roman" w:hAnsi="Times New Roman" w:cs="Times New Roman"/>
              </w:rPr>
            </w:pPr>
          </w:p>
        </w:tc>
      </w:tr>
    </w:tbl>
    <w:p w:rsidR="00B145A4" w:rsidRPr="00172E2A" w:rsidRDefault="00B145A4">
      <w:pPr>
        <w:rPr>
          <w:rFonts w:ascii="Times New Roman" w:hAnsi="Times New Roman" w:cs="Times New Roman"/>
        </w:rPr>
      </w:pPr>
    </w:p>
    <w:p w:rsidR="00B145A4" w:rsidRPr="00172E2A" w:rsidRDefault="00614CE7">
      <w:pPr>
        <w:rPr>
          <w:rFonts w:ascii="Times New Roman" w:hAnsi="Times New Roman" w:cs="Times New Roman"/>
        </w:rPr>
      </w:pPr>
      <w:r w:rsidRPr="00172E2A">
        <w:rPr>
          <w:rFonts w:ascii="Times New Roman" w:hAnsi="Times New Roman" w:cs="Times New Roman"/>
        </w:rPr>
        <w:t>Руководитель организации: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65"/>
        <w:gridCol w:w="4367"/>
      </w:tblGrid>
      <w:tr w:rsidR="00B145A4" w:rsidRPr="00172E2A">
        <w:tc>
          <w:tcPr>
            <w:tcW w:w="2365" w:type="dxa"/>
            <w:tcBorders>
              <w:top w:val="nil"/>
              <w:left w:val="nil"/>
              <w:bottom w:val="nil"/>
              <w:right w:val="nil"/>
            </w:tcBorders>
          </w:tcPr>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________________</w:t>
            </w:r>
          </w:p>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(Фамилия И.О.)</w:t>
            </w:r>
          </w:p>
        </w:tc>
        <w:tc>
          <w:tcPr>
            <w:tcW w:w="4367" w:type="dxa"/>
            <w:tcBorders>
              <w:top w:val="nil"/>
              <w:left w:val="nil"/>
              <w:bottom w:val="nil"/>
              <w:right w:val="nil"/>
            </w:tcBorders>
          </w:tcPr>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_________________</w:t>
            </w:r>
          </w:p>
          <w:p w:rsidR="00B145A4" w:rsidRPr="00172E2A" w:rsidRDefault="00614CE7">
            <w:pPr>
              <w:pStyle w:val="aa"/>
              <w:jc w:val="center"/>
              <w:rPr>
                <w:rFonts w:ascii="Times New Roman" w:hAnsi="Times New Roman" w:cs="Times New Roman"/>
              </w:rPr>
            </w:pPr>
            <w:r w:rsidRPr="00172E2A">
              <w:rPr>
                <w:rFonts w:ascii="Times New Roman" w:hAnsi="Times New Roman" w:cs="Times New Roman"/>
              </w:rPr>
              <w:t>(подпись)</w:t>
            </w:r>
          </w:p>
        </w:tc>
      </w:tr>
    </w:tbl>
    <w:p w:rsidR="00B145A4" w:rsidRPr="00172E2A" w:rsidRDefault="00B145A4">
      <w:pPr>
        <w:rPr>
          <w:rFonts w:ascii="Times New Roman" w:hAnsi="Times New Roman" w:cs="Times New Roman"/>
        </w:rPr>
      </w:pPr>
    </w:p>
    <w:p w:rsidR="00B145A4" w:rsidRPr="00172E2A" w:rsidRDefault="00614CE7">
      <w:pPr>
        <w:rPr>
          <w:rFonts w:ascii="Times New Roman" w:hAnsi="Times New Roman" w:cs="Times New Roman"/>
        </w:rPr>
      </w:pPr>
      <w:r w:rsidRPr="00172E2A">
        <w:rPr>
          <w:rFonts w:ascii="Times New Roman" w:hAnsi="Times New Roman" w:cs="Times New Roman"/>
        </w:rPr>
        <w:t>М.П.</w:t>
      </w:r>
    </w:p>
    <w:p w:rsidR="00B145A4" w:rsidRPr="00172E2A" w:rsidRDefault="00614CE7">
      <w:pPr>
        <w:rPr>
          <w:rFonts w:ascii="Times New Roman" w:hAnsi="Times New Roman" w:cs="Times New Roman"/>
        </w:rPr>
      </w:pPr>
      <w:r w:rsidRPr="00172E2A">
        <w:rPr>
          <w:rFonts w:ascii="Times New Roman" w:hAnsi="Times New Roman" w:cs="Times New Roman"/>
        </w:rPr>
        <w:t>(при наличии)</w:t>
      </w:r>
    </w:p>
    <w:p w:rsidR="00614CE7" w:rsidRPr="00172E2A" w:rsidRDefault="00614CE7" w:rsidP="00172E2A">
      <w:pPr>
        <w:ind w:firstLine="0"/>
        <w:rPr>
          <w:rFonts w:ascii="Times New Roman" w:hAnsi="Times New Roman" w:cs="Times New Roman"/>
        </w:rPr>
      </w:pPr>
    </w:p>
    <w:sectPr w:rsidR="00614CE7" w:rsidRPr="00172E2A">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E5D" w:rsidRDefault="00EF4E5D">
      <w:r>
        <w:separator/>
      </w:r>
    </w:p>
  </w:endnote>
  <w:endnote w:type="continuationSeparator" w:id="0">
    <w:p w:rsidR="00EF4E5D" w:rsidRDefault="00EF4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172E2A" w:rsidRPr="00614CE7">
      <w:tc>
        <w:tcPr>
          <w:tcW w:w="3433" w:type="dxa"/>
          <w:tcBorders>
            <w:top w:val="nil"/>
            <w:left w:val="nil"/>
            <w:bottom w:val="nil"/>
            <w:right w:val="nil"/>
          </w:tcBorders>
        </w:tcPr>
        <w:p w:rsidR="00172E2A" w:rsidRPr="00614CE7" w:rsidRDefault="00172E2A">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172E2A" w:rsidRPr="00614CE7" w:rsidRDefault="00172E2A">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172E2A" w:rsidRPr="00614CE7" w:rsidRDefault="00172E2A">
          <w:pPr>
            <w:ind w:firstLine="0"/>
            <w:jc w:val="right"/>
            <w:rPr>
              <w:rFonts w:ascii="Times New Roman" w:hAnsi="Times New Roman" w:cs="Times New Roman"/>
              <w:sz w:val="20"/>
              <w:szCs w:val="20"/>
            </w:rPr>
          </w:pPr>
          <w:r w:rsidRPr="00614CE7">
            <w:rPr>
              <w:rFonts w:ascii="Times New Roman" w:hAnsi="Times New Roman" w:cs="Times New Roman"/>
              <w:sz w:val="20"/>
              <w:szCs w:val="20"/>
            </w:rPr>
            <w:fldChar w:fldCharType="begin"/>
          </w:r>
          <w:r w:rsidRPr="00614CE7">
            <w:rPr>
              <w:rFonts w:ascii="Times New Roman" w:hAnsi="Times New Roman" w:cs="Times New Roman"/>
              <w:sz w:val="20"/>
              <w:szCs w:val="20"/>
            </w:rPr>
            <w:instrText xml:space="preserve">PAGE  \* MERGEFORMAT </w:instrText>
          </w:r>
          <w:r w:rsidRPr="00614CE7">
            <w:rPr>
              <w:rFonts w:ascii="Times New Roman" w:hAnsi="Times New Roman" w:cs="Times New Roman"/>
              <w:sz w:val="20"/>
              <w:szCs w:val="20"/>
            </w:rPr>
            <w:fldChar w:fldCharType="separate"/>
          </w:r>
          <w:r w:rsidR="0060587F">
            <w:rPr>
              <w:rFonts w:ascii="Times New Roman" w:hAnsi="Times New Roman" w:cs="Times New Roman"/>
              <w:noProof/>
              <w:sz w:val="20"/>
              <w:szCs w:val="20"/>
            </w:rPr>
            <w:t>15</w:t>
          </w:r>
          <w:r w:rsidRPr="00614CE7">
            <w:rPr>
              <w:rFonts w:ascii="Times New Roman" w:hAnsi="Times New Roman" w:cs="Times New Roman"/>
              <w:sz w:val="20"/>
              <w:szCs w:val="20"/>
            </w:rPr>
            <w:fldChar w:fldCharType="end"/>
          </w:r>
          <w:r w:rsidRPr="00614CE7">
            <w:rPr>
              <w:rFonts w:ascii="Times New Roman" w:hAnsi="Times New Roman" w:cs="Times New Roman"/>
              <w:sz w:val="20"/>
              <w:szCs w:val="20"/>
            </w:rPr>
            <w:t>/</w:t>
          </w:r>
          <w:r w:rsidRPr="00614CE7">
            <w:rPr>
              <w:rFonts w:ascii="Times New Roman" w:hAnsi="Times New Roman" w:cs="Times New Roman"/>
              <w:sz w:val="20"/>
              <w:szCs w:val="20"/>
            </w:rPr>
            <w:fldChar w:fldCharType="begin"/>
          </w:r>
          <w:r w:rsidRPr="00614CE7">
            <w:rPr>
              <w:rFonts w:ascii="Times New Roman" w:hAnsi="Times New Roman" w:cs="Times New Roman"/>
              <w:sz w:val="20"/>
              <w:szCs w:val="20"/>
            </w:rPr>
            <w:instrText xml:space="preserve">NUMPAGES  \* Arabic  \* MERGEFORMAT </w:instrText>
          </w:r>
          <w:r w:rsidRPr="00614CE7">
            <w:rPr>
              <w:rFonts w:ascii="Times New Roman" w:hAnsi="Times New Roman" w:cs="Times New Roman"/>
              <w:sz w:val="20"/>
              <w:szCs w:val="20"/>
            </w:rPr>
            <w:fldChar w:fldCharType="separate"/>
          </w:r>
          <w:r w:rsidR="0060587F">
            <w:rPr>
              <w:rFonts w:ascii="Times New Roman" w:hAnsi="Times New Roman" w:cs="Times New Roman"/>
              <w:noProof/>
              <w:sz w:val="20"/>
              <w:szCs w:val="20"/>
            </w:rPr>
            <w:t>19</w:t>
          </w:r>
          <w:r w:rsidRPr="00614CE7">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E5D" w:rsidRDefault="00EF4E5D">
      <w:r>
        <w:separator/>
      </w:r>
    </w:p>
  </w:footnote>
  <w:footnote w:type="continuationSeparator" w:id="0">
    <w:p w:rsidR="00EF4E5D" w:rsidRDefault="00EF4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E2A" w:rsidRDefault="00172E2A">
    <w:pPr>
      <w:ind w:firstLine="0"/>
      <w:jc w:val="left"/>
      <w:rPr>
        <w:rFonts w:ascii="Times New Roman" w:hAnsi="Times New Roman" w:cs="Times New Roman"/>
        <w:sz w:val="20"/>
        <w:szCs w:val="20"/>
      </w:rPr>
    </w:pPr>
    <w:r>
      <w:rPr>
        <w:rFonts w:ascii="Times New Roman" w:hAnsi="Times New Roman" w:cs="Times New Roman"/>
        <w:sz w:val="20"/>
        <w:szCs w:val="20"/>
      </w:rPr>
      <w:t xml:space="preserve">Постановление Администрации города Сургута от </w:t>
    </w:r>
    <w:r w:rsidR="0060587F">
      <w:rPr>
        <w:rFonts w:ascii="Times New Roman" w:hAnsi="Times New Roman" w:cs="Times New Roman"/>
        <w:sz w:val="20"/>
        <w:szCs w:val="20"/>
      </w:rPr>
      <w:t>0</w:t>
    </w:r>
    <w:r>
      <w:rPr>
        <w:rFonts w:ascii="Times New Roman" w:hAnsi="Times New Roman" w:cs="Times New Roman"/>
        <w:sz w:val="20"/>
        <w:szCs w:val="20"/>
      </w:rPr>
      <w:t>3</w:t>
    </w:r>
    <w:r w:rsidR="0060587F">
      <w:rPr>
        <w:rFonts w:ascii="Times New Roman" w:hAnsi="Times New Roman" w:cs="Times New Roman"/>
        <w:sz w:val="20"/>
        <w:szCs w:val="20"/>
      </w:rPr>
      <w:t>.05.2017</w:t>
    </w:r>
    <w:r>
      <w:rPr>
        <w:rFonts w:ascii="Times New Roman" w:hAnsi="Times New Roman" w:cs="Times New Roman"/>
        <w:sz w:val="20"/>
        <w:szCs w:val="20"/>
      </w:rPr>
      <w:t xml:space="preserve"> № 3601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1C79"/>
    <w:rsid w:val="00020606"/>
    <w:rsid w:val="00025701"/>
    <w:rsid w:val="00172E2A"/>
    <w:rsid w:val="001F329E"/>
    <w:rsid w:val="005E2655"/>
    <w:rsid w:val="0060587F"/>
    <w:rsid w:val="00614CE7"/>
    <w:rsid w:val="00B145A4"/>
    <w:rsid w:val="00C51C79"/>
    <w:rsid w:val="00EF4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D3BA33"/>
  <w14:defaultImageDpi w14:val="0"/>
  <w15:docId w15:val="{EBDBE37A-3B4A-4B42-BBD2-D87AB1D4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uiPriority w:val="99"/>
    <w:rPr>
      <w:b w:val="0"/>
      <w:bCs w:val="0"/>
      <w:color w:val="106BBE"/>
    </w:rPr>
  </w:style>
  <w:style w:type="character" w:customStyle="1" w:styleId="10">
    <w:name w:val="Заголовок 1 Знак"/>
    <w:link w:val="1"/>
    <w:uiPriority w:val="9"/>
    <w:rPr>
      <w:rFonts w:ascii="Calibri Light" w:eastAsia="Times New Roman" w:hAnsi="Calibri Light" w:cs="Times New Roman"/>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link w:val="af"/>
    <w:uiPriority w:val="99"/>
    <w:rPr>
      <w:rFonts w:ascii="Times New Roman CYR" w:hAnsi="Times New Roman CYR" w:cs="Times New Roman CYR"/>
      <w:sz w:val="24"/>
      <w:szCs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link w:val="af1"/>
    <w:uiPriority w:val="99"/>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8637</Words>
  <Characters>49231</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Тимиреев Антон Рустемович</cp:lastModifiedBy>
  <cp:revision>8</cp:revision>
  <dcterms:created xsi:type="dcterms:W3CDTF">2025-05-21T06:42:00Z</dcterms:created>
  <dcterms:modified xsi:type="dcterms:W3CDTF">2025-05-21T07:35:00Z</dcterms:modified>
</cp:coreProperties>
</file>